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E27" w:rsidRDefault="005343FD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spacing w:val="-1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237E27">
        <w:rPr>
          <w:rFonts w:ascii="Times New Roman" w:eastAsia="Times New Roman" w:hAnsi="Times New Roman" w:cs="Times New Roman"/>
          <w:noProof/>
          <w:spacing w:val="-1"/>
          <w:sz w:val="24"/>
          <w:lang w:eastAsia="ru-RU"/>
        </w:rPr>
        <w:drawing>
          <wp:inline distT="0" distB="0" distL="0" distR="0">
            <wp:extent cx="6800850" cy="935583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355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                                                                                                          </w:t>
      </w:r>
    </w:p>
    <w:p w:rsidR="005343FD" w:rsidRPr="005343FD" w:rsidRDefault="005343FD" w:rsidP="00237E27">
      <w:pPr>
        <w:widowControl w:val="0"/>
        <w:autoSpaceDE w:val="0"/>
        <w:autoSpaceDN w:val="0"/>
        <w:spacing w:before="90" w:after="0" w:line="240" w:lineRule="auto"/>
        <w:ind w:left="2832" w:right="612" w:firstLine="708"/>
        <w:contextualSpacing/>
        <w:jc w:val="center"/>
        <w:rPr>
          <w:rFonts w:ascii="Times New Roman" w:eastAsia="Times New Roman" w:hAnsi="Times New Roman" w:cs="Times New Roman"/>
          <w:spacing w:val="-1"/>
          <w:sz w:val="24"/>
        </w:rPr>
      </w:pPr>
      <w:r w:rsidRPr="005343FD">
        <w:rPr>
          <w:rFonts w:ascii="Times New Roman" w:eastAsia="Times New Roman" w:hAnsi="Times New Roman" w:cs="Times New Roman"/>
          <w:spacing w:val="-1"/>
          <w:sz w:val="24"/>
        </w:rPr>
        <w:lastRenderedPageBreak/>
        <w:t xml:space="preserve">УТВЕРЖДЕНО </w:t>
      </w:r>
    </w:p>
    <w:p w:rsidR="005343FD" w:rsidRPr="005343FD" w:rsidRDefault="005343FD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spacing w:val="-1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 xml:space="preserve">                                                                                         </w:t>
      </w:r>
      <w:r w:rsidRPr="005343FD">
        <w:rPr>
          <w:rFonts w:ascii="Times New Roman" w:eastAsia="Times New Roman" w:hAnsi="Times New Roman" w:cs="Times New Roman"/>
          <w:spacing w:val="-1"/>
          <w:sz w:val="24"/>
        </w:rPr>
        <w:t>и введено в действие</w:t>
      </w:r>
    </w:p>
    <w:p w:rsidR="005343FD" w:rsidRPr="005343FD" w:rsidRDefault="005343FD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right"/>
        <w:rPr>
          <w:rFonts w:ascii="Times New Roman" w:eastAsia="Times New Roman" w:hAnsi="Times New Roman" w:cs="Times New Roman"/>
          <w:spacing w:val="-1"/>
          <w:sz w:val="24"/>
        </w:rPr>
      </w:pPr>
      <w:r w:rsidRPr="005343FD">
        <w:rPr>
          <w:rFonts w:ascii="Times New Roman" w:eastAsia="Times New Roman" w:hAnsi="Times New Roman" w:cs="Times New Roman"/>
          <w:spacing w:val="-1"/>
          <w:sz w:val="24"/>
        </w:rPr>
        <w:t>приказом № _</w:t>
      </w:r>
      <w:r w:rsidR="00437EE5">
        <w:rPr>
          <w:rFonts w:ascii="Times New Roman" w:eastAsia="Times New Roman" w:hAnsi="Times New Roman" w:cs="Times New Roman"/>
          <w:spacing w:val="-1"/>
          <w:sz w:val="24"/>
        </w:rPr>
        <w:t>79</w:t>
      </w:r>
      <w:r w:rsidRPr="005343FD">
        <w:rPr>
          <w:rFonts w:ascii="Times New Roman" w:eastAsia="Times New Roman" w:hAnsi="Times New Roman" w:cs="Times New Roman"/>
          <w:spacing w:val="-1"/>
          <w:sz w:val="24"/>
        </w:rPr>
        <w:t>_ от 01.09.2021 года</w:t>
      </w:r>
    </w:p>
    <w:p w:rsidR="005343FD" w:rsidRPr="005343FD" w:rsidRDefault="005343FD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spacing w:val="-1"/>
          <w:sz w:val="24"/>
        </w:rPr>
      </w:pPr>
      <w:r w:rsidRPr="005343FD">
        <w:rPr>
          <w:rFonts w:ascii="Times New Roman" w:eastAsia="Times New Roman" w:hAnsi="Times New Roman" w:cs="Times New Roman"/>
          <w:spacing w:val="-1"/>
          <w:sz w:val="24"/>
        </w:rPr>
        <w:t xml:space="preserve">                                                                                        заведующий МБДОУ </w:t>
      </w:r>
    </w:p>
    <w:p w:rsidR="005343FD" w:rsidRPr="005343FD" w:rsidRDefault="005343FD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spacing w:val="-1"/>
          <w:sz w:val="24"/>
        </w:rPr>
      </w:pPr>
      <w:r w:rsidRPr="005343FD">
        <w:rPr>
          <w:rFonts w:ascii="Times New Roman" w:eastAsia="Times New Roman" w:hAnsi="Times New Roman" w:cs="Times New Roman"/>
          <w:spacing w:val="-1"/>
          <w:sz w:val="24"/>
        </w:rPr>
        <w:t xml:space="preserve">                                                                            </w:t>
      </w:r>
      <w:r w:rsidR="00410521">
        <w:rPr>
          <w:rFonts w:ascii="Times New Roman" w:eastAsia="Times New Roman" w:hAnsi="Times New Roman" w:cs="Times New Roman"/>
          <w:spacing w:val="-1"/>
          <w:sz w:val="24"/>
        </w:rPr>
        <w:t xml:space="preserve">                     «Каргалинский детский сад №15»</w:t>
      </w:r>
    </w:p>
    <w:p w:rsidR="005343FD" w:rsidRPr="005343FD" w:rsidRDefault="00410521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right"/>
        <w:rPr>
          <w:rFonts w:ascii="Times New Roman" w:eastAsia="Times New Roman" w:hAnsi="Times New Roman" w:cs="Times New Roman"/>
          <w:spacing w:val="-1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>_______________ Г.Г.Гимадеева</w:t>
      </w:r>
      <w:r w:rsidR="005343FD" w:rsidRPr="005343FD">
        <w:rPr>
          <w:rFonts w:ascii="Times New Roman" w:eastAsia="Times New Roman" w:hAnsi="Times New Roman" w:cs="Times New Roman"/>
          <w:spacing w:val="-1"/>
          <w:sz w:val="24"/>
        </w:rPr>
        <w:t xml:space="preserve">                          </w:t>
      </w:r>
    </w:p>
    <w:p w:rsidR="005343FD" w:rsidRP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  <w:bookmarkStart w:id="0" w:name="_GoBack"/>
      <w:bookmarkEnd w:id="0"/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5343FD">
      <w:pPr>
        <w:widowControl w:val="0"/>
        <w:autoSpaceDE w:val="0"/>
        <w:autoSpaceDN w:val="0"/>
        <w:spacing w:before="90" w:after="0" w:line="240" w:lineRule="auto"/>
        <w:ind w:right="612"/>
        <w:contextualSpacing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</w:rPr>
      </w:pPr>
    </w:p>
    <w:p w:rsidR="005343FD" w:rsidRDefault="00F30ADE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8"/>
          <w:sz w:val="24"/>
        </w:rPr>
      </w:pPr>
      <w:r w:rsidRPr="00F30ADE">
        <w:rPr>
          <w:rFonts w:ascii="Times New Roman" w:eastAsia="Times New Roman" w:hAnsi="Times New Roman" w:cs="Times New Roman"/>
          <w:b/>
          <w:spacing w:val="-1"/>
          <w:sz w:val="24"/>
        </w:rPr>
        <w:t>ПРИМЕРНАЯ</w:t>
      </w:r>
      <w:r w:rsidRPr="00F30ADE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</w:rPr>
        <w:t>РАБОЧАЯ</w:t>
      </w:r>
      <w:r w:rsidRPr="00F30ADE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</w:rPr>
        <w:t>ПРОГРАММА</w:t>
      </w:r>
      <w:r w:rsidRPr="00F30ADE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</w:rPr>
        <w:t>ВОСПИТАНИЯ</w:t>
      </w:r>
      <w:r w:rsidRPr="00F30ADE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</w:p>
    <w:p w:rsidR="00F30ADE" w:rsidRPr="005343FD" w:rsidRDefault="00F30ADE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8"/>
          <w:sz w:val="28"/>
          <w:szCs w:val="28"/>
        </w:rPr>
      </w:pPr>
      <w:r w:rsidRPr="005343FD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>МБДОУ «</w:t>
      </w:r>
      <w:r w:rsidR="00410521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>Каргалинский детский сад №15»</w:t>
      </w:r>
      <w:r w:rsidRPr="005343FD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 xml:space="preserve"> </w:t>
      </w:r>
    </w:p>
    <w:p w:rsid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8"/>
          <w:sz w:val="28"/>
          <w:szCs w:val="28"/>
        </w:rPr>
      </w:pPr>
      <w:r w:rsidRPr="005343FD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>Чистопольского муниципального района</w:t>
      </w:r>
    </w:p>
    <w:p w:rsidR="00F30ADE" w:rsidRP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 w:rsidRPr="005343FD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 xml:space="preserve"> Республики Татарстан</w:t>
      </w:r>
      <w:r w:rsidR="00F30ADE" w:rsidRPr="005343FD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>.</w:t>
      </w:r>
      <w:r w:rsidR="00F30ADE" w:rsidRPr="005343FD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 xml:space="preserve"> </w:t>
      </w:r>
    </w:p>
    <w:p w:rsidR="005343FD" w:rsidRPr="005343FD" w:rsidRDefault="005343FD" w:rsidP="00F30ADE">
      <w:pPr>
        <w:widowControl w:val="0"/>
        <w:autoSpaceDE w:val="0"/>
        <w:autoSpaceDN w:val="0"/>
        <w:spacing w:before="90" w:after="0" w:line="240" w:lineRule="auto"/>
        <w:ind w:right="612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43FD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на 2021 – 2022 учебный год</w:t>
      </w:r>
    </w:p>
    <w:p w:rsidR="00F30ADE" w:rsidRPr="005343FD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F30ADE" w:rsidRPr="005343FD" w:rsidRDefault="005343FD" w:rsidP="005343F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4"/>
        </w:rPr>
      </w:pPr>
      <w:r>
        <w:rPr>
          <w:rFonts w:ascii="Times New Roman" w:eastAsia="Times New Roman" w:hAnsi="Times New Roman" w:cs="Times New Roman"/>
          <w:b/>
          <w:sz w:val="26"/>
          <w:szCs w:val="24"/>
        </w:rPr>
        <w:t xml:space="preserve">                                                                              </w:t>
      </w:r>
      <w:r w:rsidRPr="005343FD">
        <w:rPr>
          <w:rFonts w:ascii="Times New Roman" w:eastAsia="Times New Roman" w:hAnsi="Times New Roman" w:cs="Times New Roman"/>
          <w:sz w:val="26"/>
          <w:szCs w:val="24"/>
        </w:rPr>
        <w:t>Рассмотрено и принято</w:t>
      </w:r>
    </w:p>
    <w:p w:rsidR="005343FD" w:rsidRPr="005343FD" w:rsidRDefault="005343FD" w:rsidP="00437EE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4"/>
        </w:rPr>
      </w:pPr>
      <w:r w:rsidRPr="005343FD">
        <w:rPr>
          <w:rFonts w:ascii="Times New Roman" w:eastAsia="Times New Roman" w:hAnsi="Times New Roman" w:cs="Times New Roman"/>
          <w:sz w:val="26"/>
          <w:szCs w:val="24"/>
        </w:rPr>
        <w:t xml:space="preserve">на </w:t>
      </w:r>
      <w:r w:rsidR="00437EE5">
        <w:rPr>
          <w:rFonts w:ascii="Times New Roman" w:eastAsia="Times New Roman" w:hAnsi="Times New Roman" w:cs="Times New Roman"/>
          <w:sz w:val="26"/>
          <w:szCs w:val="24"/>
        </w:rPr>
        <w:t xml:space="preserve">общем собрании коллектива    </w:t>
      </w:r>
      <w:r>
        <w:rPr>
          <w:rFonts w:ascii="Times New Roman" w:eastAsia="Times New Roman" w:hAnsi="Times New Roman" w:cs="Times New Roman"/>
          <w:sz w:val="26"/>
          <w:szCs w:val="24"/>
        </w:rPr>
        <w:t xml:space="preserve">                                                                            </w:t>
      </w:r>
      <w:r w:rsidR="00437EE5">
        <w:rPr>
          <w:rFonts w:ascii="Times New Roman" w:eastAsia="Times New Roman" w:hAnsi="Times New Roman" w:cs="Times New Roman"/>
          <w:sz w:val="26"/>
          <w:szCs w:val="24"/>
        </w:rPr>
        <w:t xml:space="preserve">                      протокол </w:t>
      </w:r>
      <w:r>
        <w:rPr>
          <w:rFonts w:ascii="Times New Roman" w:eastAsia="Times New Roman" w:hAnsi="Times New Roman" w:cs="Times New Roman"/>
          <w:sz w:val="26"/>
          <w:szCs w:val="24"/>
        </w:rPr>
        <w:t xml:space="preserve"> №1 от 31.08.2021 года</w:t>
      </w:r>
    </w:p>
    <w:p w:rsidR="00F30ADE" w:rsidRPr="005343FD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343FD" w:rsidRPr="00F30ADE" w:rsidRDefault="005343FD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343FD" w:rsidRPr="00F30ADE" w:rsidRDefault="005343FD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СОДЕРЖАНИЕ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Пояснительная записка…………………………………………………………………………3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Раздел 1. Целевой……………………………………………………………………….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1.1.   Целевые ориентиры и планируемые результаты программы воспитания и цель                         программы воспитания …………………………………………………………………………   5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1.2.    Методологические основы и принципы построения Программы воспитания…………7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1.21.  Уклад образовательной организации ……………………………………………………  8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1.2.2.  Воспитывающая среда ДОО …………………………………………………………….. 8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1.2.3.  Общности (сообщества ДОО) …………………………………………………………….9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1.2.4.  Социокультурный контекст ……………………………………………………………  11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1.2.5.  Деятельности и культурные практики в ДОО ………………………………………… 12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1.3.    Требования к планируемым результатам освоения Программы воспитания ……….. 12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1.3.1. Целевые ориентиры воспитательной работы для детей  младшего и раннего возраста до 3 лет (основная часть рабочей программы  воспитания ) …………………………………12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1.3.2.  Целевые ориентиры воспитательной работы для детей  дошкольного возраста до 8 лет (основная часть рабочей программы  воспитания )……………………………………… 13 1.3.3. Целевые ориентиры воспитательной работы для детей  младшего и раннего возраста до 3 лет (часть формируемая участниками образовательных отношений) ………………… 14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1.3.4.  Целевые ориентиры воспитательной работы для детей  дошкольного возраста до 8 лет (часть формируемая участниками образовательных отношений )……………………… 14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 xml:space="preserve">          Раздел 2. Содержательный ……………………………………………………………………16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  Содержание воспитательной работы по направления воспитания ……………………  16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2.1.1. Патриотическое направление работы ………………………………………………….. 16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2.1.2. Социальное направление работы ……………………………………………………….. 17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2.1.3. Познавательное направление работы ……………………………………………………18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2.1.4. Физическое и оздоровительное направление работы …………………………………. 18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2.1.5.  Трудовое направление работы …………………………………………………………  19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2.1.6.  Этико – эстетическое направление работы …………………………………………….20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2.2.     Особенности реализации воспитательной работы …………………………………… 21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2.3.     Особенности  взаимодействия педагогического коллектива с семьями воспитанников  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          в реализации программы воспитания ……………………………………………………22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 xml:space="preserve">         Раздел 3. Организационный ………………………………………………………………….23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3.1. Общие требования к условиям реализации программы  воспитания ……………………23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3.2.  Взаимодействие взрослого с детьми ………………………………………………………25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3.3.  Организация предметно –пространственной среды  ……………………………………..25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3.4.   Кадровое обеспечение воспитательного процесса ………………………………………26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3.5.  Нормативно – методическое обеспечение реализации программы воспитания ……….29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3.6.  Особые требования  к условиям обеспечивающим  достижения планируемых личностных результатов в работе с особыми категориями детей ………………………………….30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3.7.  Календарный план воспитательной работы ……………………………………………   31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ind w:right="609"/>
        <w:rPr>
          <w:rFonts w:ascii="Times New Roman" w:eastAsia="Times New Roman" w:hAnsi="Times New Roman" w:cs="Times New Roman"/>
          <w:sz w:val="24"/>
        </w:rPr>
        <w:sectPr w:rsidR="00F30ADE" w:rsidRPr="00F30ADE">
          <w:pgSz w:w="11910" w:h="16840"/>
          <w:pgMar w:top="1040" w:right="320" w:bottom="280" w:left="880" w:header="720" w:footer="720" w:gutter="0"/>
          <w:cols w:space="720"/>
        </w:sectPr>
      </w:pPr>
      <w:r w:rsidRPr="00F30ADE">
        <w:rPr>
          <w:rFonts w:ascii="Times New Roman" w:eastAsia="Times New Roman" w:hAnsi="Times New Roman" w:cs="Times New Roman"/>
          <w:sz w:val="24"/>
        </w:rPr>
        <w:t xml:space="preserve">          Основные понятия используемые в Программе ………………………………………………32</w:t>
      </w:r>
    </w:p>
    <w:p w:rsidR="00F30ADE" w:rsidRP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ind w:right="60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Пояснительная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записка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Работа по воспитанию, формированию и развитию личности обучающихся в</w:t>
      </w:r>
      <w:r w:rsidRPr="00F30ADE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МБДОУ «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преемственность</w:t>
      </w:r>
      <w:r w:rsidRPr="00F30ADE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 достижению воспитательных целей начального общего образования (далее – НОО).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Примерная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МБДОУ «Каргалинский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на основе нормативных документов: 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- Стратегия развития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 в Российской Федерации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период до 2025 года,  утверждена распоряжением Правительства Российской Федерации от 29.05.2015 года №996;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- Указ Президента российской Федерации В.В.Путина от 07.05.2018 года №204 «О национальных целях и стратегических задачах развития Российской Федерации на период до  2024 года»;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- Федеральный 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закон   </w:t>
      </w:r>
      <w:r w:rsidRPr="00F30AD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от   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31   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июля   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2020   </w:t>
      </w:r>
      <w:r w:rsidRPr="00F30ADE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г.   </w:t>
      </w:r>
      <w:r w:rsidRPr="00F30AD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№   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304-ФЗ   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«О   </w:t>
      </w:r>
      <w:r w:rsidRPr="00F30ADE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внесении   </w:t>
      </w:r>
      <w:r w:rsidRPr="00F30AD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закон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обучающихся»; 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образования, принятый Приказом Министерства образования и науки Российской Федерации от 17.10.2013 г №1155 «Об утверждении федерального государственного образовательного стандарта дошкольного образования»;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- Примерная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 для образовательных организаций, раелизующих образовательные программы дошкольного образования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одобрена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решением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учебно-методического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объединения по общему образованию от 01 июля 2021 г. № 2/21) и размещенной 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портале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hyperlink r:id="rId9" w:history="1">
        <w:r w:rsidRPr="00F30A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https</w:t>
        </w:r>
        <w:r w:rsidRPr="00F30A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</w:t>
        </w:r>
        <w:r w:rsidRPr="00F30A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fgosreestr</w:t>
        </w:r>
        <w:r w:rsidRPr="00F30A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r w:rsidRPr="00F30A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</w:hyperlink>
      <w:r w:rsidRPr="00F30AD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- Основная образовате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льная программа МБДОУ « 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- Региональная образовательная программа дошкольного образования.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компонентом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МБДОУ «Каргалинский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этим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структура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раздела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целевой,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содержательный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организационный,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предусматривается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обязательная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часть,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формируемая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Под воспитанием понимается «деятельность, направленная на развитие личности, создание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самоопределения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социокультурных,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духовно-нравственных ценностей и принятых в российском обществе правил и норм поведения 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государства,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патриотизма, гражданственности, уважения к памяти защитников Отечества и подвигам Героев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Отечества, закону и правопорядку, человеку труда и старшему поколению, взаимного уважения,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бережного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 культурному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наследию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традициям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многонационального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природе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среде»</w:t>
      </w:r>
      <w:r w:rsidRPr="00F30AD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Примерная програ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мма воспитания МБДОУ «Каргалинский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 основана на воплощении национального воспитательного идеала,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F30AD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понимается</w:t>
      </w:r>
      <w:r w:rsidRPr="00F30ADE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высшая</w:t>
      </w:r>
      <w:r w:rsidRPr="00F30ADE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F30ADE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F30ADE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нравственное</w:t>
      </w:r>
      <w:r w:rsidRPr="00F30ADE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(идеальное)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представление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 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человеке.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F30ADE" w:rsidRPr="00F30ADE" w:rsidRDefault="0092730A" w:rsidP="00F30AD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9273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" o:spid="_x0000_s1026" style="position:absolute;margin-left:56.65pt;margin-top:13.75pt;width:144.05pt;height:.5pt;z-index:-2516587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" fillcolor="black" stroked="f">
            <w10:wrap type="topAndBottom" anchorx="page"/>
          </v:rect>
        </w:pict>
      </w:r>
    </w:p>
    <w:p w:rsidR="00F30ADE" w:rsidRPr="00F30ADE" w:rsidRDefault="00F30ADE" w:rsidP="00F30ADE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0"/>
        </w:rPr>
      </w:pPr>
      <w:r w:rsidRPr="00F30ADE">
        <w:rPr>
          <w:rFonts w:ascii="Arial" w:eastAsia="Times New Roman" w:hAnsi="Arial" w:cs="Times New Roman"/>
          <w:sz w:val="20"/>
          <w:vertAlign w:val="superscript"/>
        </w:rPr>
        <w:t>1</w:t>
      </w:r>
      <w:r w:rsidRPr="00F30ADE">
        <w:rPr>
          <w:rFonts w:ascii="Arial" w:eastAsia="Times New Roman" w:hAnsi="Arial" w:cs="Times New Roman"/>
          <w:spacing w:val="-10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п.</w:t>
      </w:r>
      <w:r w:rsidRPr="00F30ADE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2</w:t>
      </w:r>
      <w:r w:rsidRPr="00F30ADE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ст.</w:t>
      </w:r>
      <w:r w:rsidRPr="00F30ADE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2</w:t>
      </w:r>
      <w:r w:rsidRPr="00F30ADE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Федерального</w:t>
      </w:r>
      <w:r w:rsidRPr="00F30ADE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закона</w:t>
      </w:r>
      <w:r w:rsidRPr="00F30ADE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от</w:t>
      </w:r>
      <w:r w:rsidRPr="00F30ADE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29</w:t>
      </w:r>
      <w:r w:rsidRPr="00F30ADE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декабря</w:t>
      </w:r>
      <w:r w:rsidRPr="00F30ADE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2012</w:t>
      </w:r>
      <w:r w:rsidRPr="00F30ADE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г.</w:t>
      </w:r>
      <w:r w:rsidRPr="00F30ADE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№</w:t>
      </w:r>
      <w:r w:rsidRPr="00F30ADE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273-ФЗ</w:t>
      </w:r>
      <w:r w:rsidRPr="00F30ADE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«Об</w:t>
      </w:r>
      <w:r w:rsidRPr="00F30ADE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образовании</w:t>
      </w:r>
      <w:r w:rsidRPr="00F30ADE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в</w:t>
      </w:r>
      <w:r w:rsidRPr="00F30ADE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Российской</w:t>
      </w:r>
      <w:r w:rsidRPr="00F30ADE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F30ADE">
        <w:rPr>
          <w:rFonts w:ascii="Times New Roman" w:eastAsia="Times New Roman" w:hAnsi="Times New Roman" w:cs="Times New Roman"/>
          <w:sz w:val="20"/>
        </w:rPr>
        <w:t>Федерации»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F30ADE" w:rsidRPr="00F30ADE">
          <w:headerReference w:type="default" r:id="rId10"/>
          <w:pgSz w:w="11910" w:h="16840"/>
          <w:pgMar w:top="940" w:right="320" w:bottom="280" w:left="880" w:header="723" w:footer="0" w:gutter="0"/>
          <w:pgNumType w:start="2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9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основе  </w:t>
      </w:r>
      <w:r w:rsidRPr="00F30ADE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процесса  </w:t>
      </w:r>
      <w:r w:rsidRPr="00F30AD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воспитания  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детей  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F30AD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ДОО  </w:t>
      </w:r>
      <w:r w:rsidRPr="00F30AD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должны  </w:t>
      </w:r>
      <w:r w:rsidRPr="00F30AD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лежать  </w:t>
      </w:r>
      <w:r w:rsidRPr="00F30AD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конституционные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6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Целевые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ориентиры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, обозначенные в рабочей программе воспитания образовательного учреждения рассматриваются как возрастные характеристики 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достижений   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ребенка,       которые       коррелируют       с       портретом       выпускника       ДОО 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базовыми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духовно-нравственными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ценностями.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Планируемые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реализации   рабочей программы воспитания образовательного  учреждения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 работы ДОО в рамках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Родины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природы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лежат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патриотического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38" w:after="0" w:line="280" w:lineRule="auto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человека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семьи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дружбы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лежат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социального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знания</w:t>
      </w:r>
      <w:r w:rsidRPr="00F30ADE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лежит в</w:t>
      </w:r>
      <w:r w:rsidRPr="00F30AD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познавательного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направления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41"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здоровья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физического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оздоровительного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труда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трудового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41"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культуры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красоты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лежат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этико-эстетического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8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Примерной рабочей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 воспитания образовательного учреждения  основана 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разными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субъектами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отношений( детей. воспитателей, родителей(законных представителей), а также на взаимодействии с социал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>ьными партнерами (МБОУ « Каргалинская гимназия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», Сельский Дом Культуры, библиотека),только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0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Часть,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формируемая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 рабочей программы воспитания,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представлена реализацией в течении 2021 – 2022 учебного года :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-  проекта «Дорога без опасности» по формированию основ дорожной безопасности у детей дошкольного возраста. 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Региональная специфика реализации рабочей программы воспитания образовательного учреждения реализуется в рамках «Региональной  образовательной программы дошкольного образования», которая признает детство как культурный феномен, уникальный период, в котором познание истории, культуры, архитектуры, природы родного края, общения с представителями других национальностей закладывает основы общей культуры личности ребёнка.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rPr>
          <w:rFonts w:ascii="Times New Roman" w:eastAsia="Times New Roman" w:hAnsi="Times New Roman" w:cs="Times New Roman"/>
          <w:sz w:val="24"/>
          <w:szCs w:val="24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Воспитательные задачи «Региональной  образовательной программы дошкольного образования» реализуются в рамках образовательных областей: социально- коммуникативного, познавательного, речевого, художественно – эстетического, физического развития, которые коррелируются с направлениями воспитательной работы образовательного учреждения так как является частью формируемой участниками образовательных отношений основной образовательной программы образовательной организации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80" w:lineRule="auto"/>
        <w:ind w:right="86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. Целевой</w:t>
      </w:r>
    </w:p>
    <w:p w:rsidR="00F30ADE" w:rsidRPr="00F30ADE" w:rsidRDefault="00F30ADE" w:rsidP="005343FD">
      <w:pPr>
        <w:widowControl w:val="0"/>
        <w:autoSpaceDE w:val="0"/>
        <w:autoSpaceDN w:val="0"/>
        <w:spacing w:before="90" w:after="0" w:line="280" w:lineRule="auto"/>
        <w:ind w:right="865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1.1. Целевые ориентиры и планируемые результаты  программы  воспитания                       </w:t>
      </w:r>
      <w:r w:rsidRPr="00F30AD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и цель</w:t>
      </w:r>
      <w:r w:rsidRPr="00F30ADE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218"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Общая цель воспитания в ДОО – личностное развитие дошкольников и создание условий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 их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позитивной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 базовых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российского общества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через:</w:t>
      </w:r>
    </w:p>
    <w:p w:rsidR="00F30ADE" w:rsidRPr="00F30ADE" w:rsidRDefault="00F30ADE" w:rsidP="00F30ADE">
      <w:pPr>
        <w:widowControl w:val="0"/>
        <w:numPr>
          <w:ilvl w:val="0"/>
          <w:numId w:val="14"/>
        </w:numPr>
        <w:tabs>
          <w:tab w:val="left" w:pos="1387"/>
        </w:tabs>
        <w:autoSpaceDE w:val="0"/>
        <w:autoSpaceDN w:val="0"/>
        <w:spacing w:after="0" w:line="275" w:lineRule="exact"/>
        <w:ind w:hanging="424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ценностного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окружающему</w:t>
      </w:r>
      <w:r w:rsidRPr="00F30AD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миру, другим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людям, себе;</w:t>
      </w:r>
    </w:p>
    <w:p w:rsidR="00F30ADE" w:rsidRPr="00F30ADE" w:rsidRDefault="00F30ADE" w:rsidP="00F30ADE">
      <w:pPr>
        <w:widowControl w:val="0"/>
        <w:numPr>
          <w:ilvl w:val="0"/>
          <w:numId w:val="14"/>
        </w:numPr>
        <w:tabs>
          <w:tab w:val="left" w:pos="1387"/>
        </w:tabs>
        <w:autoSpaceDE w:val="0"/>
        <w:autoSpaceDN w:val="0"/>
        <w:spacing w:before="41" w:after="0" w:line="240" w:lineRule="auto"/>
        <w:ind w:left="253" w:right="251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овладение первичными представлениями о базовых ценностях, а также выработанных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обществом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нормах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правилах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поведения;</w:t>
      </w:r>
    </w:p>
    <w:p w:rsidR="00F30ADE" w:rsidRPr="00F30ADE" w:rsidRDefault="00F30ADE" w:rsidP="00F30ADE">
      <w:pPr>
        <w:widowControl w:val="0"/>
        <w:numPr>
          <w:ilvl w:val="0"/>
          <w:numId w:val="14"/>
        </w:numPr>
        <w:tabs>
          <w:tab w:val="left" w:pos="1387"/>
        </w:tabs>
        <w:autoSpaceDE w:val="0"/>
        <w:autoSpaceDN w:val="0"/>
        <w:spacing w:before="4" w:after="0" w:line="240" w:lineRule="auto"/>
        <w:ind w:left="253" w:right="24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приобретение  </w:t>
      </w:r>
      <w:r w:rsidRPr="00F30ADE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первичного   </w:t>
      </w:r>
      <w:r w:rsidRPr="00F30AD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опыта   </w:t>
      </w:r>
      <w:r w:rsidRPr="00F30ADE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деятельности   </w:t>
      </w:r>
      <w:r w:rsidRPr="00F30ADE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и   </w:t>
      </w:r>
      <w:r w:rsidRPr="00F30ADE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поведения   </w:t>
      </w:r>
      <w:r w:rsidRPr="00F30ADE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в   </w:t>
      </w:r>
      <w:r w:rsidRPr="00F30ADE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соответствии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с    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базовыми     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национальными     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ценностями,     </w:t>
      </w:r>
      <w:r w:rsidRPr="00F30ADE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нормами     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и     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правилами,     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принятыми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обществе.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F30ADE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F30ADE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возрастного</w:t>
      </w:r>
      <w:r w:rsidRPr="00F30ADE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периода</w:t>
      </w:r>
      <w:r w:rsidRPr="00F30ADE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(1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года,</w:t>
      </w:r>
      <w:r w:rsidRPr="00F30AD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F30AD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410521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лет)</w:t>
      </w:r>
      <w:r w:rsidRPr="00F30AD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F30AD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F30AD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единстве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развивающими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задачами,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определенными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действующими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нормативными правовыми документами в сфере ДО. Задачи воспитания соответствуют основным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направлениям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воспитательной 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tbl>
      <w:tblPr>
        <w:tblStyle w:val="ad"/>
        <w:tblW w:w="0" w:type="auto"/>
        <w:tblInd w:w="253" w:type="dxa"/>
        <w:tblLook w:val="04A0"/>
      </w:tblPr>
      <w:tblGrid>
        <w:gridCol w:w="10673"/>
      </w:tblGrid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Задачи программы воспитания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(основная часть рабочей программы воспитания)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Патриотическое направление работы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 Формирование любви к родному краю, родной природе, родному языку, культурному наследию своего народа.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 Воспитание любви, уважения к своим национальным особенностям и чувства собственного достоинства как представителя своего народа.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3.Воспитание уважительного отношения к гражданам России в целом.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4. Воспитание любви к родной природе, природе своего края, России, понимания единства природы и людей  и бережного ответственного отношения к природе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Социальное направление воспитания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 Формирование у ребенка представлений о добре и зле, позитивного образа семьи с детьми, отношение к распределению ролей в семье, образами дружбы в фольклоре  и детской литературе, примерами сотрудничества и взаимопомощи людей в различных  видах деятельности (на примере истории России, ее героев) милосердия и заботы. Анализ поступков самих детей в группе в различных ситуациях.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 Формирование навыков, необходимых 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3.Развитие способности поставить себя на место другого как проявление личной зрелости и преодоление детского эгоизма.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Познавательное направление воспитания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 Развитие любознательности, формирование опыта познавательной инициативы;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2.Формирование ценностного отношения к взрослому как источнику знаний;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 Приобщение ребенка к культурным способам познания (книги, интернет- источники, дискуссии)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Физкультурное и оздоровительное направление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1.Обеспечение построения образовательного процесса физического воспитания детей ( совместной и самостоятельной деятельности) на основе здоровье формирующих и здоровье сберегающих технологий. И обеспечение условий для гармоничного физического и эстетического развития ребёнка.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2.Закаливание, повышение сопротивляемости к воздействию условий внешней среды.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 Укрепление опорно – двигательного аппарата: развитие двигательных способностей, обучение двигательным навыкам и умениям.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4.Формирование элементарных представлений в области физической культуры, здоровья и безопасного образа жизни.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5. Организация сна, здорового питания. Выстраивание правильного режима дня.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6. Воспитание экологической культуры, обучение безопасности жизнедеятельности.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7. Организация подвижных, спортивных игр, в том числе традиционных народных игр, дворовых игр на территории детского сада.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8. Создание детско – взрослых проектов по здоровому образу жизни.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9. Введение оздоровительных традиций в ДОО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Трудовое направление воспитания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 Ознакомление с доступными детям видами труда взрослых и воспитание положительного отношения к их труду. Познание явлений и свойств, связанных с преобразованием материалов и природной среды, которое является следствием трудовой деятельности взрослых, труда самих детей.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 Формирование навыков необходимых для трудовой деятельности детей. воспитание навыков организации своей работы, формирование элементарных навыков планирования.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 Формирование трудового усилия (привычки к доступному дошкольному напряжению физических, умственных и нравственных сил для решения трудовой задачи)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Этико – эстетическое направление воспитания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 Формирование культуры поведения, общения, эстетических представлений.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 Воспитание представлений о значении опрятности и красоты внешней, ее влияния на внутренний мир человека.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 Развитие предпосылок ценностно – смыслового восприятия и понимания произведений искусства, явлений жизни, отношения между людьми.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4.Воспитание любви к прекрасному, уважения к традициям и культуре родной страны, других народов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5. Развитие творческого отношения к миру, природе, быту и к окружающей ребенка действительности.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6. Формирование у детей эстетического вкуса, стремления окружать себя прекрасным, создавать его.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Задачи программы воспитания (часть рабочей программы воспитания, формируемая участниками образовательных отношений)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1.Обеспечение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2. Формирование культуры личности детей, развитие их социальных, нравственных, эстетических, интеллектуальных, физических качеств, инициативности, самостоятельности  и ответственности ребёнка, формирование предпосылок учебной деятельности.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3. Создание благоприятных условий для освоения татарского языка и сохранение государственных языков Республики Татарстан, развитие межэтнической культуры, коммуникативных  способностей каждого воспитанника как субъекта взаимоотношений с  представителями других национальностей.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4. Объединение обучения и воспитания в целостный образовательный процесс на основе духовно – нравственных и культурных ценностей татарского и русского народов.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5. Формирование социокультурной среды, соответствующей возрастным и индивидуальным особенностям детей, с учетом этнокультурных особенностей региона.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6.Обеспечение психолого – педагогической поддержки семьи и повышение компетентности родителей (законных представителей) в вопросах семейного воспитания, оценке качества образовательных процессов в образовательной организации.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3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13"/>
        </w:numPr>
        <w:tabs>
          <w:tab w:val="left" w:pos="1680"/>
        </w:tabs>
        <w:autoSpaceDE w:val="0"/>
        <w:autoSpaceDN w:val="0"/>
        <w:spacing w:before="1"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Методологические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Pr="00F30AD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принципы</w:t>
      </w:r>
      <w:r w:rsidRPr="00F30AD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построения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Методологической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 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антропологический,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культурно-исторический    и    практичные    подходы.    Концепция    Программы    основывается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Pr="00F30ADE">
        <w:rPr>
          <w:rFonts w:ascii="Times New Roman" w:eastAsia="Times New Roman" w:hAnsi="Times New Roman" w:cs="Times New Roman"/>
          <w:spacing w:val="10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ценностях</w:t>
      </w:r>
      <w:r w:rsidRPr="00F30ADE">
        <w:rPr>
          <w:rFonts w:ascii="Times New Roman" w:eastAsia="Times New Roman" w:hAnsi="Times New Roman" w:cs="Times New Roman"/>
          <w:spacing w:val="10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заложенных</w:t>
      </w:r>
      <w:r w:rsidRPr="00F30ADE">
        <w:rPr>
          <w:rFonts w:ascii="Times New Roman" w:eastAsia="Times New Roman" w:hAnsi="Times New Roman" w:cs="Times New Roman"/>
          <w:spacing w:val="10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определении</w:t>
      </w:r>
      <w:r w:rsidRPr="00F30ADE">
        <w:rPr>
          <w:rFonts w:ascii="Times New Roman" w:eastAsia="Times New Roman" w:hAnsi="Times New Roman" w:cs="Times New Roman"/>
          <w:spacing w:val="11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содержащемся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   </w:t>
      </w:r>
      <w:r w:rsidRPr="00F30AD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Федеральном    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законе    </w:t>
      </w:r>
      <w:r w:rsidRPr="00F30AD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от    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29    </w:t>
      </w:r>
      <w:r w:rsidRPr="00F30AD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декабря    </w:t>
      </w:r>
      <w:r w:rsidRPr="00F30AD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2012    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г.    </w:t>
      </w:r>
      <w:r w:rsidRPr="00F30AD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№    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273-ФЗ    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«Об    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Федерации».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Методологическими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ориентирами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выступают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идеи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отечественной педагогики и психологии: развитие личного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субъективного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мнения и личности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 в деятельности; духовно-нравственное, ценностное и смысловое содержание воспитания;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идея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сущности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сенситивного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периода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воспитания;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амплификация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(обогащение)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ребёнка средствами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«специфически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деятельности».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руководствуется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принципами ДО,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определенными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ДО.</w:t>
      </w:r>
    </w:p>
    <w:p w:rsidR="00F30ADE" w:rsidRPr="00F30ADE" w:rsidRDefault="00F30ADE" w:rsidP="00F30ADE">
      <w:pPr>
        <w:widowControl w:val="0"/>
        <w:autoSpaceDE w:val="0"/>
        <w:autoSpaceDN w:val="0"/>
        <w:spacing w:before="40" w:after="0"/>
        <w:ind w:righ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построена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духовно-нравственных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 социокультурных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интересах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опирается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принципы: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1" w:after="0" w:line="273" w:lineRule="auto"/>
        <w:ind w:right="24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 xml:space="preserve">принцип гуманизма. </w:t>
      </w:r>
      <w:r w:rsidRPr="00F30ADE">
        <w:rPr>
          <w:rFonts w:ascii="Times New Roman" w:eastAsia="Times New Roman" w:hAnsi="Times New Roman" w:cs="Times New Roman"/>
          <w:sz w:val="24"/>
        </w:rPr>
        <w:t>Приоритет жизни и здоровья человека, прав и свобод личности,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свободного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личности;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взаимоуважения,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трудолюбия,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гражданственности,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патриотизма,         ответственности,         правовой          культуры,          бережного         отношения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природе 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окружающей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среде,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рационального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природопользования;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8" w:after="0" w:line="273" w:lineRule="auto"/>
        <w:ind w:right="23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принцип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ценностного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единства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и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совместности.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Единство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смыслов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разделяемых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участниками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отношений,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содействие,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сотворчество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сопереживание,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взаимопонимание 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взаимное уважение;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5" w:after="0" w:line="273" w:lineRule="auto"/>
        <w:ind w:right="24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принцип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общего</w:t>
      </w:r>
      <w:r w:rsidRPr="00F30ADE">
        <w:rPr>
          <w:rFonts w:ascii="Times New Roman" w:eastAsia="Times New Roman" w:hAnsi="Times New Roman" w:cs="Times New Roman"/>
          <w:b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культурного</w:t>
      </w:r>
      <w:r w:rsidRPr="00F30ADE">
        <w:rPr>
          <w:rFonts w:ascii="Times New Roman" w:eastAsia="Times New Roman" w:hAnsi="Times New Roman" w:cs="Times New Roman"/>
          <w:b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образования.</w:t>
      </w:r>
      <w:r w:rsidRPr="00F30ADE">
        <w:rPr>
          <w:rFonts w:ascii="Times New Roman" w:eastAsia="Times New Roman" w:hAnsi="Times New Roman" w:cs="Times New Roman"/>
          <w:b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основывается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традициях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России,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включая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культурные особенности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региона;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" w:after="0" w:line="273" w:lineRule="auto"/>
        <w:ind w:right="23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принцип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следования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нравственному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примеру.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Пример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как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метод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позволяет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расширить</w:t>
      </w:r>
      <w:r w:rsidRPr="00F30ADE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нравственный</w:t>
      </w:r>
      <w:r w:rsidRPr="00F30ADE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опыт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ребенка,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побудить</w:t>
      </w:r>
      <w:r w:rsidRPr="00F30ADE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его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открытому</w:t>
      </w:r>
      <w:r w:rsidRPr="00F30AD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внутреннему </w:t>
      </w: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диалогу,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пробудить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нравственную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рефлексию,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выбора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построении собственной системы ценностных отношений, продемонстрировать ребенку реальную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следования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идеалу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after="0" w:line="273" w:lineRule="auto"/>
        <w:ind w:right="241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 xml:space="preserve">принципы безопасной жизнедеятельности. </w:t>
      </w:r>
      <w:r w:rsidRPr="00F30ADE">
        <w:rPr>
          <w:rFonts w:ascii="Times New Roman" w:eastAsia="Times New Roman" w:hAnsi="Times New Roman" w:cs="Times New Roman"/>
          <w:sz w:val="24"/>
        </w:rPr>
        <w:t>Защищенность важных интересов личности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внутренних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внешних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угроз,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через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призму</w:t>
      </w:r>
      <w:r w:rsidRPr="00F30AD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безопасности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безопасного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поведения;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" w:after="0" w:line="273" w:lineRule="auto"/>
        <w:ind w:right="23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принцип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совместной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и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взрослого.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Значимость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совместной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взрослого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приобщения к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ценностям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освоения;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73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 xml:space="preserve">принцип инклюзивности. </w:t>
      </w:r>
      <w:r w:rsidRPr="00F30ADE">
        <w:rPr>
          <w:rFonts w:ascii="Times New Roman" w:eastAsia="Times New Roman" w:hAnsi="Times New Roman" w:cs="Times New Roman"/>
          <w:sz w:val="24"/>
        </w:rPr>
        <w:t>Организация образовательного процесса, при котором все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независимо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физических,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психических,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интеллектуальных,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культурно-этнических,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языковых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иных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особенностей,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включены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общую систему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образования.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включающем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среды,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общности,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культурные практики,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совместную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события.</w:t>
      </w:r>
    </w:p>
    <w:p w:rsidR="00F30ADE" w:rsidRP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before="4" w:after="0" w:line="273" w:lineRule="auto"/>
        <w:ind w:right="239"/>
        <w:jc w:val="both"/>
        <w:rPr>
          <w:rFonts w:ascii="Times New Roman" w:eastAsia="Times New Roman" w:hAnsi="Times New Roman" w:cs="Times New Roman"/>
          <w:sz w:val="24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3"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3"/>
        </w:numPr>
        <w:tabs>
          <w:tab w:val="left" w:pos="3638"/>
        </w:tabs>
        <w:autoSpaceDE w:val="0"/>
        <w:autoSpaceDN w:val="0"/>
        <w:spacing w:before="1" w:after="0" w:line="240" w:lineRule="auto"/>
        <w:ind w:hanging="6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Уклад</w:t>
      </w:r>
      <w:r w:rsidRPr="00F30ADE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образовательной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организации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общественный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участников образовательных отношений,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опирающийся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базовые национальные ценности, содержащий традиции региона и ОО, задающий культуру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поведения 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сообществ,    описывающий    предметно-пространственную     среду,     деятельности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социокультурный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контекст.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учитывает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специфику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конкретные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распорядка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дневного,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недельного,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месячного,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годового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циклов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разделяются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участниками образовательных отношений (воспитанниками, родителями, педагогами и другими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сотрудниками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ДОО).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Ind w:w="253" w:type="dxa"/>
        <w:tblLook w:val="04A0"/>
      </w:tblPr>
      <w:tblGrid>
        <w:gridCol w:w="2375"/>
        <w:gridCol w:w="8298"/>
      </w:tblGrid>
      <w:tr w:rsidR="00F30ADE" w:rsidRPr="00F30ADE" w:rsidTr="005343FD">
        <w:tc>
          <w:tcPr>
            <w:tcW w:w="237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Циклы деятельности ДОО</w:t>
            </w:r>
          </w:p>
        </w:tc>
        <w:tc>
          <w:tcPr>
            <w:tcW w:w="82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Формы деятельности распорядка</w:t>
            </w:r>
          </w:p>
        </w:tc>
      </w:tr>
      <w:tr w:rsidR="00F30ADE" w:rsidRPr="00F30ADE" w:rsidTr="005343FD">
        <w:tc>
          <w:tcPr>
            <w:tcW w:w="237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Дневной цикл (распорядок)</w:t>
            </w:r>
          </w:p>
        </w:tc>
        <w:tc>
          <w:tcPr>
            <w:tcW w:w="82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Реализация режима во всех возрастных группах( в зависимости от возраста детей) – совместная и самостоятельная деятельность</w:t>
            </w:r>
          </w:p>
        </w:tc>
      </w:tr>
      <w:tr w:rsidR="00F30ADE" w:rsidRPr="00F30ADE" w:rsidTr="005343FD">
        <w:tc>
          <w:tcPr>
            <w:tcW w:w="237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Недельный цикл (распорядок)</w:t>
            </w:r>
          </w:p>
        </w:tc>
        <w:tc>
          <w:tcPr>
            <w:tcW w:w="82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Реализация комплексно – тематического планирования во всех возрастных группах – итоговое мероприятие недели</w:t>
            </w:r>
          </w:p>
        </w:tc>
      </w:tr>
      <w:tr w:rsidR="00F30ADE" w:rsidRPr="00F30ADE" w:rsidTr="005343FD">
        <w:tc>
          <w:tcPr>
            <w:tcW w:w="237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Месячный цикл (распорядок)</w:t>
            </w:r>
          </w:p>
        </w:tc>
        <w:tc>
          <w:tcPr>
            <w:tcW w:w="82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Реализация месячного плана работы образовательного учреждения – мероприятия в рамках образовательных проектов и событийные мероприятия</w:t>
            </w:r>
          </w:p>
        </w:tc>
      </w:tr>
      <w:tr w:rsidR="00F30ADE" w:rsidRPr="00F30ADE" w:rsidTr="005343FD">
        <w:tc>
          <w:tcPr>
            <w:tcW w:w="237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Годовой цикл (распорядок)</w:t>
            </w:r>
          </w:p>
        </w:tc>
        <w:tc>
          <w:tcPr>
            <w:tcW w:w="82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4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Реализация годового плана работы образовательного учреждения – мероприятия в рамках взаимодействия с родителями и социальными партнерами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3"/>
        </w:numPr>
        <w:tabs>
          <w:tab w:val="left" w:pos="4104"/>
        </w:tabs>
        <w:autoSpaceDE w:val="0"/>
        <w:autoSpaceDN w:val="0"/>
        <w:spacing w:after="0" w:line="240" w:lineRule="auto"/>
        <w:ind w:left="4103" w:hanging="60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Воспитывающая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среда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ДОО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особая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реализующего</w:t>
      </w:r>
      <w:r w:rsidRPr="00F30AD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45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задачами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духовно-нравственными и социокультурными ценностями, образцами и практиками.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Основными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характеристиками воспитывающей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среды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являются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ее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насыщенность и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структурированность.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tbl>
      <w:tblPr>
        <w:tblStyle w:val="ad"/>
        <w:tblW w:w="0" w:type="auto"/>
        <w:tblLook w:val="04A0"/>
      </w:tblPr>
      <w:tblGrid>
        <w:gridCol w:w="3618"/>
        <w:gridCol w:w="7308"/>
      </w:tblGrid>
      <w:tr w:rsidR="00F30ADE" w:rsidRPr="00F30ADE" w:rsidTr="005343FD">
        <w:tc>
          <w:tcPr>
            <w:tcW w:w="361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Компоненты воспитывающей среды</w:t>
            </w:r>
          </w:p>
        </w:tc>
        <w:tc>
          <w:tcPr>
            <w:tcW w:w="730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Формы организации воспитательно – образовательного процесса</w:t>
            </w:r>
          </w:p>
        </w:tc>
      </w:tr>
      <w:tr w:rsidR="00F30ADE" w:rsidRPr="00F30ADE" w:rsidTr="005343FD">
        <w:tc>
          <w:tcPr>
            <w:tcW w:w="361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Самостоятельная деятельность детей</w:t>
            </w:r>
          </w:p>
        </w:tc>
        <w:tc>
          <w:tcPr>
            <w:tcW w:w="730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игровая деятельность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-познавательная деятельность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-конструктивная деятельность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самообслуживание и труд</w:t>
            </w:r>
          </w:p>
        </w:tc>
      </w:tr>
      <w:tr w:rsidR="00F30ADE" w:rsidRPr="00F30ADE" w:rsidTr="005343FD">
        <w:tc>
          <w:tcPr>
            <w:tcW w:w="361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Совместная деятельность детей и взрослых</w:t>
            </w:r>
          </w:p>
        </w:tc>
        <w:tc>
          <w:tcPr>
            <w:tcW w:w="730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методические мероприятия (событийные и в рамках реализации проектов)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-общие праздники, развлечения, досуги, квесты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познавательно – исследовательская деятельность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экскурсии, походы</w:t>
            </w:r>
          </w:p>
        </w:tc>
      </w:tr>
      <w:tr w:rsidR="00F30ADE" w:rsidRPr="00F30ADE" w:rsidTr="005343FD">
        <w:tc>
          <w:tcPr>
            <w:tcW w:w="361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Развивающая предметно – пространственная среда</w:t>
            </w:r>
          </w:p>
        </w:tc>
        <w:tc>
          <w:tcPr>
            <w:tcW w:w="730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выставки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образовательные локации</w:t>
            </w:r>
          </w:p>
        </w:tc>
      </w:tr>
      <w:tr w:rsidR="00F30ADE" w:rsidRPr="00F30ADE" w:rsidTr="005343FD">
        <w:tc>
          <w:tcPr>
            <w:tcW w:w="361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ЛОО</w:t>
            </w:r>
          </w:p>
        </w:tc>
        <w:tc>
          <w:tcPr>
            <w:tcW w:w="730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развивающие игровые зоны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-дидактический и методический материал</w:t>
            </w:r>
          </w:p>
        </w:tc>
      </w:tr>
      <w:tr w:rsidR="00F30ADE" w:rsidRPr="00F30ADE" w:rsidTr="005343FD">
        <w:tc>
          <w:tcPr>
            <w:tcW w:w="361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b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Cs w:val="24"/>
              </w:rPr>
              <w:t>Электронные образовательные ресурсы</w:t>
            </w:r>
          </w:p>
        </w:tc>
        <w:tc>
          <w:tcPr>
            <w:tcW w:w="730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аудио и видео материалы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презентации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/>
                <w:szCs w:val="24"/>
              </w:rPr>
            </w:pPr>
            <w:r w:rsidRPr="00F30ADE">
              <w:rPr>
                <w:rFonts w:ascii="Times New Roman" w:eastAsia="Times New Roman" w:hAnsi="Times New Roman"/>
                <w:szCs w:val="24"/>
              </w:rPr>
              <w:t>- компьютерные игры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3"/>
        </w:numPr>
        <w:tabs>
          <w:tab w:val="left" w:pos="4060"/>
        </w:tabs>
        <w:autoSpaceDE w:val="0"/>
        <w:autoSpaceDN w:val="0"/>
        <w:spacing w:after="0" w:line="240" w:lineRule="auto"/>
        <w:ind w:left="4059" w:hanging="6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Общности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(сообщества)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ДОО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Профессиональная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общность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устойчивая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связей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людьми,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единство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реализуемое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сотрудниками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участники общности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должны разделять те ценности, которые заложены в основу Программы.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эффективности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рефлексия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собственной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Воспитатель, а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сотрудники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должны: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73" w:lineRule="auto"/>
        <w:ind w:right="24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быть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примером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формировании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полноценных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сформированных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ориентиров,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норм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общения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поведения;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100" w:after="0" w:line="273" w:lineRule="auto"/>
        <w:ind w:right="24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мотивировать детей к общению друг с другом, поощрять даже самые незначительные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стремления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общению 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взаимодействию;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68" w:lineRule="auto"/>
        <w:ind w:right="25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поощрять детскую дружбу, стараться, чтобы дружба между отдельными детьми внутри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группы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сверстников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принимала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общественную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направленность;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10" w:after="0" w:line="273" w:lineRule="auto"/>
        <w:ind w:right="251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заботиться о том, чтобы дети непрерывно приобретали опыт общения на основе чувства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доброжелательности;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73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содействовать проявлению детьми заботы об окружающих, учить проявлять чуткость к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сверстникам,      побуждать      детей      сопереживать,      беспокоиться,      проявлять      внимание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заболевшему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товарищу;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6" w:after="0" w:line="273" w:lineRule="auto"/>
        <w:ind w:right="24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воспитывать в детях такие качества личности, которые помогают влиться в общество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сверстников</w:t>
      </w:r>
      <w:r w:rsidRPr="00F30AD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(организованность,</w:t>
      </w:r>
      <w:r w:rsidRPr="00F30ADE">
        <w:rPr>
          <w:rFonts w:ascii="Times New Roman" w:eastAsia="Times New Roman" w:hAnsi="Times New Roman" w:cs="Times New Roman"/>
          <w:spacing w:val="7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общительность,</w:t>
      </w:r>
      <w:r w:rsidRPr="00F30ADE">
        <w:rPr>
          <w:rFonts w:ascii="Times New Roman" w:eastAsia="Times New Roman" w:hAnsi="Times New Roman" w:cs="Times New Roman"/>
          <w:spacing w:val="7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отзывчивость,</w:t>
      </w:r>
      <w:r w:rsidRPr="00F30ADE">
        <w:rPr>
          <w:rFonts w:ascii="Times New Roman" w:eastAsia="Times New Roman" w:hAnsi="Times New Roman" w:cs="Times New Roman"/>
          <w:spacing w:val="8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щедрость,</w:t>
      </w:r>
      <w:r w:rsidRPr="00F30ADE">
        <w:rPr>
          <w:rFonts w:ascii="Times New Roman" w:eastAsia="Times New Roman" w:hAnsi="Times New Roman" w:cs="Times New Roman"/>
          <w:spacing w:val="7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доброжелательность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пр.);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  <w:tab w:val="left" w:pos="2168"/>
          <w:tab w:val="left" w:pos="3074"/>
          <w:tab w:val="left" w:pos="4600"/>
          <w:tab w:val="left" w:pos="6365"/>
          <w:tab w:val="left" w:pos="7713"/>
          <w:tab w:val="left" w:pos="8298"/>
          <w:tab w:val="left" w:pos="9262"/>
        </w:tabs>
        <w:autoSpaceDE w:val="0"/>
        <w:autoSpaceDN w:val="0"/>
        <w:spacing w:before="5" w:after="0" w:line="273" w:lineRule="auto"/>
        <w:ind w:right="247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учить</w:t>
      </w:r>
      <w:r w:rsidRPr="00F30ADE">
        <w:rPr>
          <w:rFonts w:ascii="Times New Roman" w:eastAsia="Times New Roman" w:hAnsi="Times New Roman" w:cs="Times New Roman"/>
          <w:sz w:val="24"/>
        </w:rPr>
        <w:tab/>
        <w:t>детей</w:t>
      </w:r>
      <w:r w:rsidRPr="00F30ADE">
        <w:rPr>
          <w:rFonts w:ascii="Times New Roman" w:eastAsia="Times New Roman" w:hAnsi="Times New Roman" w:cs="Times New Roman"/>
          <w:sz w:val="24"/>
        </w:rPr>
        <w:tab/>
        <w:t>совместной</w:t>
      </w:r>
      <w:r w:rsidRPr="00F30ADE">
        <w:rPr>
          <w:rFonts w:ascii="Times New Roman" w:eastAsia="Times New Roman" w:hAnsi="Times New Roman" w:cs="Times New Roman"/>
          <w:sz w:val="24"/>
        </w:rPr>
        <w:tab/>
        <w:t>деятельности,</w:t>
      </w:r>
      <w:r w:rsidRPr="00F30ADE">
        <w:rPr>
          <w:rFonts w:ascii="Times New Roman" w:eastAsia="Times New Roman" w:hAnsi="Times New Roman" w:cs="Times New Roman"/>
          <w:sz w:val="24"/>
        </w:rPr>
        <w:tab/>
        <w:t>насыщать</w:t>
      </w:r>
      <w:r w:rsidRPr="00F30ADE">
        <w:rPr>
          <w:rFonts w:ascii="Times New Roman" w:eastAsia="Times New Roman" w:hAnsi="Times New Roman" w:cs="Times New Roman"/>
          <w:sz w:val="24"/>
        </w:rPr>
        <w:tab/>
        <w:t>их</w:t>
      </w:r>
      <w:r w:rsidRPr="00F30ADE">
        <w:rPr>
          <w:rFonts w:ascii="Times New Roman" w:eastAsia="Times New Roman" w:hAnsi="Times New Roman" w:cs="Times New Roman"/>
          <w:sz w:val="24"/>
        </w:rPr>
        <w:tab/>
        <w:t>жизнь</w:t>
      </w:r>
      <w:r w:rsidRPr="00F30ADE">
        <w:rPr>
          <w:rFonts w:ascii="Times New Roman" w:eastAsia="Times New Roman" w:hAnsi="Times New Roman" w:cs="Times New Roman"/>
          <w:sz w:val="24"/>
        </w:rPr>
        <w:tab/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>событиями,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которые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сплачивали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бы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объединяли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ребят;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воспитывать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детях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чувство ответственности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перед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группой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свое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поведение.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3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Профессионально-родительская общность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включает сотрудников ДОО и всех взрослых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F30AD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F30ADE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воспитанников,</w:t>
      </w:r>
      <w:r w:rsidRPr="00F30ADE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F30ADE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связывают</w:t>
      </w:r>
      <w:r w:rsidRPr="00F30ADE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0ADE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F30ADE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общие</w:t>
      </w:r>
      <w:r w:rsidRPr="00F30ADE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ценности,</w:t>
      </w:r>
      <w:r w:rsidRPr="00F30ADE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F30ADE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F30ADE">
        <w:rPr>
          <w:rFonts w:ascii="Times New Roman" w:eastAsia="Times New Roman" w:hAnsi="Times New Roman" w:cs="Times New Roman"/>
          <w:spacing w:val="8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F30ADE">
        <w:rPr>
          <w:rFonts w:ascii="Times New Roman" w:eastAsia="Times New Roman" w:hAnsi="Times New Roman" w:cs="Times New Roman"/>
          <w:spacing w:val="8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F30ADE">
        <w:rPr>
          <w:rFonts w:ascii="Times New Roman" w:eastAsia="Times New Roman" w:hAnsi="Times New Roman" w:cs="Times New Roman"/>
          <w:spacing w:val="8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8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другу.</w:t>
      </w:r>
      <w:r w:rsidRPr="00F30ADE">
        <w:rPr>
          <w:rFonts w:ascii="Times New Roman" w:eastAsia="Times New Roman" w:hAnsi="Times New Roman" w:cs="Times New Roman"/>
          <w:spacing w:val="8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F30ADE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задача</w:t>
      </w:r>
      <w:r w:rsidRPr="00F30ADE">
        <w:rPr>
          <w:rFonts w:ascii="Times New Roman" w:eastAsia="Times New Roman" w:hAnsi="Times New Roman" w:cs="Times New Roman"/>
          <w:spacing w:val="8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объединение</w:t>
      </w:r>
      <w:r w:rsidRPr="00F30ADE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усилий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Зачастую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сильно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различается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дома и в ДОО. Без совместного обсуждения воспитывающими взрослыми особенностей 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невозможно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дальнейшем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необходимы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оптимального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полноценного</w:t>
      </w:r>
      <w:r w:rsidRPr="00F30AD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Детско-взрослая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общность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характерно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содействие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другу,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сотворчество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сопереживание,</w:t>
      </w:r>
      <w:r w:rsidRPr="00F30AD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взаимопонимание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взаимное</w:t>
      </w:r>
      <w:r w:rsidRPr="00F30AD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уважение,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ребенку</w:t>
      </w:r>
      <w:r w:rsidRPr="00F30AD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 полноправному человеку, наличие общих симпатий, ценностей и смыслов у всех участников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общности.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Детско-взрослая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источником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механизмом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Находясь в общности, ребенок сначала приобщается к тем правилам и нормам, которые вносят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взрослые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общность,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усваиваются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становятся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собственными.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Общность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строится    и    задается    системой    связей    и    отношений    ее    участников.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каждом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каждом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случае   она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будет   обладать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спецификой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решаемых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задач.</w:t>
      </w: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Детская общность.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Общество сверстников – необходимое условие полноценного развития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ребенка.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Здесь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непрерывно   приобретает   способы   общественного   поведения,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руководством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учится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умению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дружно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жить,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сообща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играть,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трудиться,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заниматься,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достигать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поставленной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цели.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приверженности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сверстников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рождается тогда, когда ребенок впервые начинает понимать, что рядом с ним такие же, как он сам,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желания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соотносить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желаниями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других.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навыки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привычки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качества,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определяющие характер взаимоотношений ребенка с другими людьми и его успешность в том или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ином</w:t>
      </w:r>
      <w:r w:rsidRPr="00F30AD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сообществе.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Поэтому</w:t>
      </w:r>
      <w:r w:rsidRPr="00F30AD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F30AD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важно</w:t>
      </w:r>
      <w:r w:rsidRPr="00F30AD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придать</w:t>
      </w:r>
      <w:r w:rsidRPr="00F30AD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детским</w:t>
      </w:r>
      <w:r w:rsidRPr="00F30AD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взаимоотношениям</w:t>
      </w:r>
      <w:r w:rsidRPr="00F30AD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дух</w:t>
      </w: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доброжелательности, развивать у детей стремление и умение помогать как старшим, так и друг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другу, оказывать сопротивление плохим поступкам, общими усилиями достигать поставленной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цели.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Одним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из   видов   детских   общностей   являются   разновозрастные   детские   общности.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детском саду должна быть обеспечена возможность взаимодействия ребенка как со старшими,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младшими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детьми.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Включенность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старшими,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помимо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подражания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 приобретения нового, рождает опыт послушания, следования общим для всех правилам, нормам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традициям.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младшими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авторитетом   и   образцом   для   подражания,   а   также   пространство   для   воспитания   заботы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ответственности.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Организация жизнедеятельности детей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разновозрастной группе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обладает большим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воспитательным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потенциалом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инклюзивного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Культура поведения воспитателя в общностях как значимая составляющая уклада.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взрослых 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саду направлена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воспитывающей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психологическая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атмосфера,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эмоциональный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настрой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группы,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спокойная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обстановка,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отсутствие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спешки,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разумная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сбалансированность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планов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нормальной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кодекс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этики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3" w:after="0" w:line="273" w:lineRule="auto"/>
        <w:ind w:right="252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педагог</w:t>
      </w:r>
      <w:r w:rsidRPr="00F30ADE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всегда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выходит</w:t>
      </w:r>
      <w:r w:rsidRPr="00F30ADE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навстречу</w:t>
      </w:r>
      <w:r w:rsidRPr="00F30ADE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родителям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приветствует</w:t>
      </w:r>
      <w:r w:rsidRPr="00F30ADE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родителей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первым;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3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улыбка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–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всегда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обязательная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часть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приветствия;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педагог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описывает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события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ситуации,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но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даёт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им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оценки;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37" w:after="0" w:line="273" w:lineRule="auto"/>
        <w:ind w:right="251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педагог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</w:t>
      </w:r>
      <w:r w:rsidRPr="00F30ADE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обвиняет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родителей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</w:t>
      </w:r>
      <w:r w:rsidRPr="00F30ADE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возлагает</w:t>
      </w:r>
      <w:r w:rsidRPr="00F30ADE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них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ответственность</w:t>
      </w:r>
      <w:r w:rsidRPr="00F30ADE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</w:t>
      </w:r>
      <w:r w:rsidRPr="00F30ADE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поведение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саду;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тон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общения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ровный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дружелюбный,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исключается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повышение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голоса;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уважительное</w:t>
      </w:r>
      <w:r w:rsidRPr="00F30AD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отношение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личности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воспитанника;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умение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заинтересованно слушать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собеседника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сопереживать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ему;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37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умение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видеть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слышать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воспитанника,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сопереживать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ему;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уравновешенность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самообладание,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выдержка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отношениях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детьми;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68" w:lineRule="auto"/>
        <w:ind w:right="252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умение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быстро</w:t>
      </w:r>
      <w:r w:rsidRPr="00F30AD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правильно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оценивать</w:t>
      </w:r>
      <w:r w:rsidRPr="00F30ADE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сложившуюся</w:t>
      </w:r>
      <w:r w:rsidRPr="00F30ADE">
        <w:rPr>
          <w:rFonts w:ascii="Times New Roman" w:eastAsia="Times New Roman" w:hAnsi="Times New Roman" w:cs="Times New Roman"/>
          <w:spacing w:val="6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обстановку</w:t>
      </w:r>
      <w:r w:rsidRPr="00F30ADE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то</w:t>
      </w:r>
      <w:r w:rsidRPr="00F30ADE">
        <w:rPr>
          <w:rFonts w:ascii="Times New Roman" w:eastAsia="Times New Roman" w:hAnsi="Times New Roman" w:cs="Times New Roman"/>
          <w:spacing w:val="6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же  время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 торопиться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выводами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способностях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воспитанников;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15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умение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сочетать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мягкий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эмоциональный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деловой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тон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отношениях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 детьми;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37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умение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сочетать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требовательность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чутким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отношением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воспитанникам;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знание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возрастных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индивидуальных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особенностей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воспитанников;</w:t>
      </w:r>
    </w:p>
    <w:p w:rsidR="00F30ADE" w:rsidRDefault="00F30ADE" w:rsidP="00F30ADE">
      <w:pPr>
        <w:widowControl w:val="0"/>
        <w:numPr>
          <w:ilvl w:val="0"/>
          <w:numId w:val="12"/>
        </w:numPr>
        <w:tabs>
          <w:tab w:val="left" w:pos="1387"/>
        </w:tabs>
        <w:autoSpaceDE w:val="0"/>
        <w:autoSpaceDN w:val="0"/>
        <w:spacing w:before="42" w:after="0" w:line="240" w:lineRule="auto"/>
        <w:ind w:left="1386" w:hanging="424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соответствие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внешнего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вида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статусу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воспитателя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детского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сада.</w:t>
      </w:r>
    </w:p>
    <w:p w:rsidR="00F30ADE" w:rsidRDefault="00F30ADE" w:rsidP="00F30ADE">
      <w:pPr>
        <w:widowControl w:val="0"/>
        <w:tabs>
          <w:tab w:val="left" w:pos="1387"/>
        </w:tabs>
        <w:autoSpaceDE w:val="0"/>
        <w:autoSpaceDN w:val="0"/>
        <w:spacing w:before="42" w:after="0" w:line="240" w:lineRule="auto"/>
        <w:ind w:left="1386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tabs>
          <w:tab w:val="left" w:pos="1387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numPr>
          <w:ilvl w:val="2"/>
          <w:numId w:val="13"/>
        </w:numPr>
        <w:tabs>
          <w:tab w:val="left" w:pos="4118"/>
        </w:tabs>
        <w:autoSpaceDE w:val="0"/>
        <w:autoSpaceDN w:val="0"/>
        <w:spacing w:after="0" w:line="240" w:lineRule="auto"/>
        <w:ind w:left="411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Социокультурный</w:t>
      </w:r>
      <w:r w:rsidRPr="00F30ADE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контекст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Социокультурный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контекст</w:t>
      </w:r>
      <w:r w:rsidRPr="00F30AD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социальная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культурная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среда,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Pr="00F30AD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растет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живет.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влияние,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оказывает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идеи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определяющими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структурно-содержательной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контекст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вариативной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составляющей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 программы. Он учитывает этнокультурные, конфессиональные и региональные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формирование ресурсов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Реализация социокультурного контекста опирается на построение социального партнерства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80" w:lineRule="auto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контекста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повышается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родительской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субъекта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3"/>
        </w:numPr>
        <w:tabs>
          <w:tab w:val="left" w:pos="3158"/>
        </w:tabs>
        <w:autoSpaceDE w:val="0"/>
        <w:autoSpaceDN w:val="0"/>
        <w:spacing w:after="0" w:line="240" w:lineRule="auto"/>
        <w:ind w:left="3157" w:hanging="6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культурные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практики</w:t>
      </w:r>
      <w:r w:rsidRPr="00F30AD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ДОО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i/>
          <w:sz w:val="24"/>
          <w:szCs w:val="24"/>
        </w:rPr>
        <w:t>во</w:t>
      </w:r>
      <w:r w:rsidRPr="00F30ADE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i/>
          <w:sz w:val="24"/>
          <w:szCs w:val="24"/>
        </w:rPr>
        <w:t>всех</w:t>
      </w:r>
      <w:r w:rsidRPr="00F30ADE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i/>
          <w:sz w:val="24"/>
          <w:szCs w:val="24"/>
        </w:rPr>
        <w:t>видах</w:t>
      </w:r>
      <w:r w:rsidRPr="00F30ADE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i/>
          <w:sz w:val="24"/>
          <w:szCs w:val="24"/>
        </w:rPr>
        <w:t>деятельности</w:t>
      </w:r>
      <w:r w:rsidRPr="00F30ADE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дошкольника,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обозначенных во ФГОС ДО. В качестве средств реализации цели воспитания могут выступать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следующие основные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практики: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after="0" w:line="273" w:lineRule="auto"/>
        <w:ind w:right="23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предметно-целевая 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(виды     деятельности,    организуемые    взрослым,    в     которых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он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открывает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ребенку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смысл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человеческой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способы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совместно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родителями,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воспитателями,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сверстниками);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6" w:after="0" w:line="273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культурные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практики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(активная,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самостоятельная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апробация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каждым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ребенком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инструментального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  ценностного    содержаний,    полученных   от    взрослого,   и    способов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различных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видах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через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личный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опыт);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5" w:after="0" w:line="273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свободная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инициативная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спонтанная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самостоятельная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активность,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рамках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он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реализует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базовые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устремления: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любознательность,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общительность,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опыт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усвоенных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ценностей).</w:t>
      </w:r>
    </w:p>
    <w:p w:rsidR="00F30ADE" w:rsidRP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13"/>
        </w:numPr>
        <w:tabs>
          <w:tab w:val="left" w:pos="1819"/>
        </w:tabs>
        <w:autoSpaceDE w:val="0"/>
        <w:autoSpaceDN w:val="0"/>
        <w:spacing w:after="0" w:line="240" w:lineRule="auto"/>
        <w:ind w:left="181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планируемым</w:t>
      </w:r>
      <w:r w:rsidRPr="00F30AD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результатам</w:t>
      </w:r>
      <w:r w:rsidRPr="00F30ADE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Примерной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Планируемые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носят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отсроченный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характер,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воспитателя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нацелена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на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перспективу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развития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и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становления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личности 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Поэтому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даны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целевых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ориентиров,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представленных в виде обобщенных портретов ребенка к концу раннего и дошкольного возрастов.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Основы личности закладываются в дошкольном детстве, и, если какие-либо линии развития не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получат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становления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детстве,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отрицательно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сказаться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гармоничном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будущем.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/>
        <w:ind w:right="2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На  </w:t>
      </w:r>
      <w:r w:rsidRPr="00F30AD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уровне   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ДО   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не   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  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оценка   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результатов   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воспитательной   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соответствии с ФГОС ДО, так как «целевые ориентиры основной образовательной программы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подлежат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непосредственной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оценке,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(мониторинга),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основанием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формального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сравнения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реальными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достижениями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детей».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</w:p>
    <w:p w:rsidR="00F30ADE" w:rsidRPr="00F30ADE" w:rsidRDefault="00F30ADE" w:rsidP="00F30ADE">
      <w:pPr>
        <w:widowControl w:val="0"/>
        <w:tabs>
          <w:tab w:val="left" w:pos="1819"/>
        </w:tabs>
        <w:autoSpaceDE w:val="0"/>
        <w:autoSpaceDN w:val="0"/>
        <w:spacing w:before="1" w:after="0"/>
        <w:ind w:right="120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 xml:space="preserve">1.3.1. Целевые ориентиры воспитательной работы для детей младшего  </w:t>
      </w:r>
      <w:r w:rsidRPr="00F30ADE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и</w:t>
      </w:r>
      <w:r w:rsidRPr="00F30ADE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раннего</w:t>
      </w:r>
      <w:r w:rsidRPr="00F30ADE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возраста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-до</w:t>
      </w:r>
      <w:r w:rsidRPr="00F30ADE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3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лет</w:t>
      </w:r>
    </w:p>
    <w:p w:rsidR="00F30ADE" w:rsidRPr="00F30ADE" w:rsidRDefault="00F30ADE" w:rsidP="00F30ADE">
      <w:pPr>
        <w:widowControl w:val="0"/>
        <w:tabs>
          <w:tab w:val="left" w:pos="1819"/>
        </w:tabs>
        <w:autoSpaceDE w:val="0"/>
        <w:autoSpaceDN w:val="0"/>
        <w:spacing w:before="1" w:after="0"/>
        <w:ind w:right="120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( основная часть рабочей программы воспитания)</w:t>
      </w:r>
    </w:p>
    <w:p w:rsidR="00F30ADE" w:rsidRPr="00F30ADE" w:rsidRDefault="00F30ADE" w:rsidP="00F30ADE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45" w:line="240" w:lineRule="auto"/>
        <w:ind w:right="60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Портрет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младенческого</w:t>
      </w:r>
      <w:r w:rsidRPr="00F30ADE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и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раннего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возраста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(к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3-м</w:t>
      </w:r>
      <w:r w:rsidRPr="00F30ADE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годам)</w:t>
      </w: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06"/>
        <w:gridCol w:w="1988"/>
        <w:gridCol w:w="6070"/>
      </w:tblGrid>
      <w:tr w:rsidR="00F30ADE" w:rsidRPr="00F30ADE" w:rsidTr="005343FD">
        <w:trPr>
          <w:trHeight w:val="637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Направление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воспитания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Ценности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150" w:after="0" w:line="240" w:lineRule="auto"/>
              <w:ind w:right="2418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Показатели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before="4" w:after="1" w:line="240" w:lineRule="auto"/>
        <w:rPr>
          <w:rFonts w:ascii="Times New Roman" w:eastAsia="Times New Roman" w:hAnsi="Times New Roman" w:cs="Times New Roman"/>
          <w:b/>
          <w:sz w:val="20"/>
          <w:szCs w:val="24"/>
          <w:lang w:val="en-US"/>
        </w:rPr>
      </w:pP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06"/>
        <w:gridCol w:w="1988"/>
        <w:gridCol w:w="6070"/>
      </w:tblGrid>
      <w:tr w:rsidR="00F30ADE" w:rsidRPr="00F30ADE" w:rsidTr="005343FD">
        <w:trPr>
          <w:trHeight w:val="633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Патриотическое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Родина,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природа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привязанность,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любовь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семье,</w:t>
            </w:r>
            <w:r w:rsidRPr="00F30ADE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близким,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1"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окружающему</w:t>
            </w:r>
            <w:r w:rsidRPr="00F30ADE">
              <w:rPr>
                <w:rFonts w:ascii="Times New Roman" w:eastAsia="Times New Roman" w:hAnsi="Times New Roman" w:cs="Times New Roman"/>
                <w:spacing w:val="-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миру</w:t>
            </w:r>
          </w:p>
        </w:tc>
      </w:tr>
      <w:tr w:rsidR="00F30ADE" w:rsidRPr="00F30ADE" w:rsidTr="005343FD">
        <w:trPr>
          <w:trHeight w:val="4129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Социальное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24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Человек, семья,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дружба,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  <w:lang w:val="en-US"/>
              </w:rPr>
              <w:t>сотрудничество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103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Способный</w:t>
            </w:r>
            <w:r w:rsidRPr="00F30ADE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понять</w:t>
            </w:r>
            <w:r w:rsidRPr="00F30ADE">
              <w:rPr>
                <w:rFonts w:ascii="Times New Roman" w:eastAsia="Times New Roman" w:hAnsi="Times New Roman" w:cs="Times New Roman"/>
                <w:spacing w:val="10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1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принять,</w:t>
            </w:r>
            <w:r w:rsidRPr="00F30ADE"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что</w:t>
            </w:r>
            <w:r w:rsidRPr="00F30ADE">
              <w:rPr>
                <w:rFonts w:ascii="Times New Roman" w:eastAsia="Times New Roman" w:hAnsi="Times New Roman" w:cs="Times New Roman"/>
                <w:spacing w:val="11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такое</w:t>
            </w:r>
            <w:r w:rsidRPr="00F30ADE">
              <w:rPr>
                <w:rFonts w:ascii="Times New Roman" w:eastAsia="Times New Roman" w:hAnsi="Times New Roman" w:cs="Times New Roman"/>
                <w:spacing w:val="10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«хорошо»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«плохо».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8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интерес</w:t>
            </w:r>
            <w:r w:rsidRPr="00F30ADE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другим</w:t>
            </w:r>
            <w:r w:rsidRPr="00F30ADE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детям</w:t>
            </w:r>
            <w:r w:rsidRPr="00F30ADE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способный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бесконфликтно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играть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рядом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ними.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позицию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«Я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сам!».</w:t>
            </w:r>
          </w:p>
          <w:p w:rsidR="00F30ADE" w:rsidRPr="00F30ADE" w:rsidRDefault="00F30ADE" w:rsidP="00F30ADE">
            <w:pPr>
              <w:widowControl w:val="0"/>
              <w:tabs>
                <w:tab w:val="left" w:pos="2162"/>
                <w:tab w:val="left" w:pos="3337"/>
                <w:tab w:val="left" w:pos="5097"/>
              </w:tabs>
              <w:autoSpaceDE w:val="0"/>
              <w:autoSpaceDN w:val="0"/>
              <w:spacing w:before="32" w:after="0"/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Доброжелательный, проявляющий сочувствие, доброту.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Испытывающий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чувство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удовольствия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в случае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одобрения</w:t>
            </w:r>
            <w:r w:rsidRPr="00F30ADE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чувство</w:t>
            </w:r>
            <w:r w:rsidRPr="00F30ADE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огорчения</w:t>
            </w:r>
            <w:r w:rsidRPr="00F30ADE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случае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неодобрения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</w:t>
            </w:r>
            <w:r w:rsidRPr="00F30ADE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стороны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взрослых.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8" w:lineRule="auto"/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Способный к самостоятельным (свободным) активным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действиям в общении. 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8" w:lineRule="auto"/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Способный общаться с другими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людьми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помощью вербальных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невербальных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средств общения.</w:t>
            </w:r>
          </w:p>
        </w:tc>
      </w:tr>
      <w:tr w:rsidR="00F30ADE" w:rsidRPr="00F30ADE" w:rsidTr="005343FD">
        <w:trPr>
          <w:trHeight w:val="633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Познавательное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Знание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tabs>
                <w:tab w:val="left" w:pos="1951"/>
                <w:tab w:val="left" w:pos="3112"/>
                <w:tab w:val="left" w:pos="3582"/>
                <w:tab w:val="left" w:pos="5428"/>
              </w:tabs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интерес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окружающему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миру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1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и активность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поведении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деятельности.</w:t>
            </w:r>
          </w:p>
        </w:tc>
      </w:tr>
      <w:tr w:rsidR="00F30ADE" w:rsidRPr="00F30ADE" w:rsidTr="005343FD">
        <w:trPr>
          <w:trHeight w:val="2222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Физическое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1"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и оздоровительное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Здоровье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Выполняющий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действия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самообслуживанию: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моет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руки,      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самостоятельно        ест,        ложится       спать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т.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Стремящийся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быть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опрятным.</w:t>
            </w:r>
          </w:p>
          <w:p w:rsidR="00F30ADE" w:rsidRPr="00F30ADE" w:rsidRDefault="00F30ADE" w:rsidP="00F30ADE">
            <w:pPr>
              <w:widowControl w:val="0"/>
              <w:tabs>
                <w:tab w:val="left" w:pos="1874"/>
                <w:tab w:val="left" w:pos="3539"/>
                <w:tab w:val="left" w:pos="4584"/>
              </w:tabs>
              <w:autoSpaceDE w:val="0"/>
              <w:autoSpaceDN w:val="0"/>
              <w:spacing w:before="2" w:after="0" w:line="310" w:lineRule="atLeast"/>
              <w:ind w:right="103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 интерес к физической активности.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Соблюдающий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элементарные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правила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>безопасности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быту,</w:t>
            </w:r>
            <w:r w:rsidRPr="00F30ADE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ОО,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природе.</w:t>
            </w:r>
          </w:p>
        </w:tc>
      </w:tr>
      <w:tr w:rsidR="00F30ADE" w:rsidRPr="00F30ADE" w:rsidTr="005343FD">
        <w:trPr>
          <w:trHeight w:val="2223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Трудовое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Труд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tabs>
                <w:tab w:val="left" w:pos="2829"/>
                <w:tab w:val="left" w:pos="5118"/>
              </w:tabs>
              <w:autoSpaceDE w:val="0"/>
              <w:autoSpaceDN w:val="0"/>
              <w:spacing w:after="0"/>
              <w:ind w:right="98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Поддерживающий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элементарный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>порядок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окружающей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обстановке.</w:t>
            </w:r>
          </w:p>
          <w:p w:rsidR="00F30ADE" w:rsidRPr="00F30ADE" w:rsidRDefault="00F30ADE" w:rsidP="00F30ADE">
            <w:pPr>
              <w:widowControl w:val="0"/>
              <w:tabs>
                <w:tab w:val="left" w:pos="1903"/>
                <w:tab w:val="left" w:pos="3222"/>
                <w:tab w:val="left" w:pos="4666"/>
              </w:tabs>
              <w:autoSpaceDE w:val="0"/>
              <w:autoSpaceDN w:val="0"/>
              <w:spacing w:after="0"/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Стремящийся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помогать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взрослому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в доступных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действиях.</w:t>
            </w:r>
          </w:p>
          <w:p w:rsidR="00F30ADE" w:rsidRPr="00F30ADE" w:rsidRDefault="00F30ADE" w:rsidP="00F30ADE">
            <w:pPr>
              <w:widowControl w:val="0"/>
              <w:tabs>
                <w:tab w:val="left" w:pos="2705"/>
                <w:tab w:val="left" w:pos="4006"/>
              </w:tabs>
              <w:autoSpaceDE w:val="0"/>
              <w:autoSpaceDN w:val="0"/>
              <w:spacing w:after="0"/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Стремящийся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>самостоятельности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самообслуживании,</w:t>
            </w:r>
            <w:r w:rsidRPr="00F30ADE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1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быту,</w:t>
            </w:r>
            <w:r w:rsidRPr="00F30ADE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игре,</w:t>
            </w:r>
            <w:r w:rsidRPr="00F30ADE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продуктивных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видах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деятельности.</w:t>
            </w:r>
          </w:p>
        </w:tc>
      </w:tr>
      <w:tr w:rsidR="00F30ADE" w:rsidRPr="00F30ADE" w:rsidTr="005343FD">
        <w:trPr>
          <w:trHeight w:val="949"/>
        </w:trPr>
        <w:tc>
          <w:tcPr>
            <w:tcW w:w="240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Этико-эстетическое</w:t>
            </w:r>
          </w:p>
        </w:tc>
        <w:tc>
          <w:tcPr>
            <w:tcW w:w="198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70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  <w:lang w:val="en-US"/>
              </w:rPr>
              <w:t xml:space="preserve">Культура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красота</w:t>
            </w:r>
          </w:p>
        </w:tc>
        <w:tc>
          <w:tcPr>
            <w:tcW w:w="607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Эмоционально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отзывчивый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красоте.</w:t>
            </w:r>
          </w:p>
          <w:p w:rsidR="00F30ADE" w:rsidRPr="00F30ADE" w:rsidRDefault="00F30ADE" w:rsidP="00F30ADE">
            <w:pPr>
              <w:widowControl w:val="0"/>
              <w:tabs>
                <w:tab w:val="left" w:pos="1951"/>
                <w:tab w:val="left" w:pos="3107"/>
                <w:tab w:val="left" w:pos="3592"/>
                <w:tab w:val="left" w:pos="4814"/>
              </w:tabs>
              <w:autoSpaceDE w:val="0"/>
              <w:autoSpaceDN w:val="0"/>
              <w:spacing w:before="6" w:after="0" w:line="310" w:lineRule="atLeast"/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интерес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желание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>заниматься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продуктивными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видами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деятельности.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tabs>
          <w:tab w:val="left" w:pos="873"/>
        </w:tabs>
        <w:autoSpaceDE w:val="0"/>
        <w:autoSpaceDN w:val="0"/>
        <w:spacing w:before="90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1.3.2. Целевые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ориентиры</w:t>
      </w:r>
      <w:r w:rsidRPr="00F30AD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работы для</w:t>
      </w:r>
      <w:r w:rsidRPr="00F30ADE">
        <w:rPr>
          <w:rFonts w:ascii="Times New Roman" w:eastAsia="Times New Roman" w:hAnsi="Times New Roman" w:cs="Times New Roman"/>
          <w:b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дошкольного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возраста</w:t>
      </w:r>
      <w:r w:rsidRPr="00F30AD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 xml:space="preserve">- до </w:t>
      </w:r>
      <w:r w:rsidR="00410521">
        <w:rPr>
          <w:rFonts w:ascii="Times New Roman" w:eastAsia="Times New Roman" w:hAnsi="Times New Roman" w:cs="Times New Roman"/>
          <w:b/>
          <w:sz w:val="24"/>
        </w:rPr>
        <w:t>7</w:t>
      </w:r>
      <w:r w:rsidRPr="00F30ADE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лет (основная часть рабочей программы воспитания)</w:t>
      </w:r>
    </w:p>
    <w:p w:rsidR="00F30ADE" w:rsidRP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49" w:line="240" w:lineRule="auto"/>
        <w:ind w:right="6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Портрет</w:t>
      </w:r>
      <w:r w:rsidRPr="00F30ADE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возраста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(к</w:t>
      </w:r>
      <w:r w:rsidRPr="00F30ADE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="00410521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-ми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годам)</w:t>
      </w: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39"/>
        <w:gridCol w:w="1839"/>
        <w:gridCol w:w="6185"/>
      </w:tblGrid>
      <w:tr w:rsidR="00F30ADE" w:rsidRPr="00F30ADE" w:rsidTr="005343FD">
        <w:trPr>
          <w:trHeight w:val="633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Направления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1"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воспитания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Ценности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150" w:after="0" w:line="240" w:lineRule="auto"/>
              <w:ind w:right="2475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Показатели</w:t>
            </w:r>
          </w:p>
        </w:tc>
      </w:tr>
      <w:tr w:rsidR="00F30ADE" w:rsidRPr="00F30ADE" w:rsidTr="005343FD">
        <w:trPr>
          <w:trHeight w:val="954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Патриотическое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80" w:lineRule="auto"/>
              <w:ind w:right="853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Родина,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природа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Любящий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свою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малую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родину</w:t>
            </w:r>
            <w:r w:rsidRPr="00F30ADE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имеющий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представление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11" w:after="0" w:line="310" w:lineRule="atLeast"/>
              <w:ind w:right="102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o</w:t>
            </w:r>
            <w:r w:rsidRPr="00F30ADE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своей</w:t>
            </w:r>
            <w:r w:rsidRPr="00F30ADE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стране,</w:t>
            </w:r>
            <w:r w:rsidRPr="00F30ADE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испытывающий</w:t>
            </w:r>
            <w:r w:rsidRPr="00F30ADE"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чувство</w:t>
            </w:r>
            <w:r w:rsidRPr="00F30ADE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привязанности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родному</w:t>
            </w:r>
            <w:r w:rsidRPr="00F30ADE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дому,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семье,</w:t>
            </w:r>
            <w:r w:rsidRPr="00F30ADE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близким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людям.</w:t>
            </w:r>
          </w:p>
        </w:tc>
      </w:tr>
      <w:tr w:rsidR="00F30ADE" w:rsidRPr="00F30ADE" w:rsidTr="005343FD">
        <w:trPr>
          <w:trHeight w:val="3807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Социальное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9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Человек, семья,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дружба,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  <w:lang w:val="en-US"/>
              </w:rPr>
              <w:t>сотрудничество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Различающий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проявления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добра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зла,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принимающий и уважающий ценности семьи и общества,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правдивый,   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искренний,     способный    к     сочувствию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заботе,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нравственному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поступку,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задатки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чувства долга: ответственность за свои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действия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поведение;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принимающий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уважающий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различия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между</w:t>
            </w:r>
            <w:r w:rsidRPr="00F30ADE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людьми.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Освоивший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речевой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культуры.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34" w:after="0"/>
              <w:ind w:right="10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Дружелюбный</w:t>
            </w:r>
            <w:r w:rsidRPr="00F30ADE">
              <w:rPr>
                <w:rFonts w:ascii="Times New Roman" w:eastAsia="Times New Roman" w:hAnsi="Times New Roman" w:cs="Times New Roman"/>
                <w:spacing w:val="4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4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доброжелательный,</w:t>
            </w:r>
            <w:r w:rsidRPr="00F30ADE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умеющий</w:t>
            </w:r>
            <w:r w:rsidRPr="00F30ADE">
              <w:rPr>
                <w:rFonts w:ascii="Times New Roman" w:eastAsia="Times New Roman" w:hAnsi="Times New Roman" w:cs="Times New Roman"/>
                <w:spacing w:val="4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слушать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слышать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собеседника,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способный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взаимодействовать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</w:t>
            </w:r>
            <w:r w:rsidRPr="00F30ADE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взрослыми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сверстниками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основе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общих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интересов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5" w:lineRule="exact"/>
              <w:jc w:val="both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дел.</w:t>
            </w:r>
          </w:p>
        </w:tc>
      </w:tr>
      <w:tr w:rsidR="00F30ADE" w:rsidRPr="00F30ADE" w:rsidTr="005343FD">
        <w:trPr>
          <w:trHeight w:val="2539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Познавательное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Знания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tabs>
                <w:tab w:val="left" w:pos="2010"/>
                <w:tab w:val="left" w:pos="2221"/>
                <w:tab w:val="left" w:pos="2816"/>
                <w:tab w:val="left" w:pos="4078"/>
                <w:tab w:val="left" w:pos="5181"/>
              </w:tabs>
              <w:autoSpaceDE w:val="0"/>
              <w:autoSpaceDN w:val="0"/>
              <w:spacing w:after="0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Любознательный,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наблюдательный,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испытывающий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потребность в самовыражении, в том числе творческом,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активность,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самостоятельность,</w:t>
            </w:r>
            <w:r w:rsidRPr="00F30ADE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инициативу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познавательной,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игровой,</w:t>
            </w:r>
            <w:r w:rsidRPr="00F30ADE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коммуникативной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продуктивных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видах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 в самообслуживании, обладающий первичной картиной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мира</w:t>
            </w:r>
            <w:r w:rsidRPr="00F30ADE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F30ADE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основе</w:t>
            </w:r>
            <w:r w:rsidRPr="00F30ADE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традиционных</w:t>
            </w:r>
            <w:r w:rsidRPr="00F30ADE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ценностей</w:t>
            </w:r>
            <w:r w:rsidRPr="00F30ADE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российского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общества.</w:t>
            </w:r>
          </w:p>
        </w:tc>
      </w:tr>
      <w:tr w:rsidR="00F30ADE" w:rsidRPr="00F30ADE" w:rsidTr="005343FD">
        <w:trPr>
          <w:trHeight w:val="1271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80" w:lineRule="auto"/>
              <w:ind w:right="469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Физическое и</w:t>
            </w:r>
            <w:r w:rsidRPr="00F30ADE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оздоровительное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Здоровье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8" w:lineRule="auto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Владеющий        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основными          навыками          личной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общественной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гигиены,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стремящийся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соблюдать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F30ADE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безопасного</w:t>
            </w:r>
            <w:r w:rsidRPr="00F30ADE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F30ADE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быту,</w:t>
            </w:r>
            <w:r w:rsidRPr="00F30ADE">
              <w:rPr>
                <w:rFonts w:ascii="Times New Roman" w:eastAsia="Times New Roman" w:hAnsi="Times New Roman" w:cs="Times New Roman"/>
                <w:spacing w:val="1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социуме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(в том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цифровой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среде),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природе.</w:t>
            </w:r>
          </w:p>
        </w:tc>
      </w:tr>
      <w:tr w:rsidR="00F30ADE" w:rsidRPr="00F30ADE" w:rsidTr="005343FD">
        <w:trPr>
          <w:trHeight w:val="1588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Трудовое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Труд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Понимающий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ценность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r w:rsidRPr="00F30ADE"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семье   и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обществе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   основе   уважения   к   людям   труда,    результатам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их      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деятельности,      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 xml:space="preserve">проявляющий      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трудолюбие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F30ADE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выполнении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поручений</w:t>
            </w:r>
            <w:r w:rsidRPr="00F30ADE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самостоятельной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деятельности.</w:t>
            </w:r>
          </w:p>
        </w:tc>
      </w:tr>
      <w:tr w:rsidR="00F30ADE" w:rsidRPr="00F30ADE" w:rsidTr="005343FD">
        <w:trPr>
          <w:trHeight w:val="1584"/>
        </w:trPr>
        <w:tc>
          <w:tcPr>
            <w:tcW w:w="24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Этико-эстетическое</w:t>
            </w:r>
          </w:p>
        </w:tc>
        <w:tc>
          <w:tcPr>
            <w:tcW w:w="1839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55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  <w:lang w:val="en-US"/>
              </w:rPr>
              <w:t xml:space="preserve">Культура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красота</w:t>
            </w:r>
          </w:p>
        </w:tc>
        <w:tc>
          <w:tcPr>
            <w:tcW w:w="6185" w:type="dxa"/>
          </w:tcPr>
          <w:p w:rsidR="00F30ADE" w:rsidRPr="00F30ADE" w:rsidRDefault="00F30ADE" w:rsidP="00F30ADE">
            <w:pPr>
              <w:widowControl w:val="0"/>
              <w:tabs>
                <w:tab w:val="left" w:pos="2629"/>
                <w:tab w:val="left" w:pos="5038"/>
              </w:tabs>
              <w:autoSpaceDE w:val="0"/>
              <w:autoSpaceDN w:val="0"/>
              <w:spacing w:after="0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Способный   воспринимать   и   чувствовать   прекрасное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быту,</w:t>
            </w:r>
            <w:r w:rsidRPr="00F30ADE">
              <w:rPr>
                <w:rFonts w:ascii="Times New Roman" w:eastAsia="Times New Roman" w:hAnsi="Times New Roman" w:cs="Times New Roman"/>
                <w:spacing w:val="10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природе,</w:t>
            </w:r>
            <w:r w:rsidRPr="00F30ADE">
              <w:rPr>
                <w:rFonts w:ascii="Times New Roman" w:eastAsia="Times New Roman" w:hAnsi="Times New Roman" w:cs="Times New Roman"/>
                <w:spacing w:val="10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поступках,</w:t>
            </w:r>
            <w:r w:rsidRPr="00F30ADE">
              <w:rPr>
                <w:rFonts w:ascii="Times New Roman" w:eastAsia="Times New Roman" w:hAnsi="Times New Roman" w:cs="Times New Roman"/>
                <w:spacing w:val="10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искусстве,</w:t>
            </w:r>
            <w:r w:rsidRPr="00F30ADE">
              <w:rPr>
                <w:rFonts w:ascii="Times New Roman" w:eastAsia="Times New Roman" w:hAnsi="Times New Roman" w:cs="Times New Roman"/>
                <w:spacing w:val="10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стремящийся</w:t>
            </w:r>
            <w:r w:rsidRPr="00F30ADE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отображению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прекрасного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продуктивных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видах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деятельности,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  <w:t>обладающий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>зачатками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художественно-эстетического</w:t>
            </w:r>
            <w:r w:rsidRPr="00F30ADE">
              <w:rPr>
                <w:rFonts w:ascii="Times New Roman" w:eastAsia="Times New Roman" w:hAnsi="Times New Roman" w:cs="Times New Roman"/>
                <w:spacing w:val="-8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вкуса.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after="0" w:line="310" w:lineRule="atLeast"/>
        <w:rPr>
          <w:rFonts w:ascii="Times New Roman" w:eastAsia="Times New Roman" w:hAnsi="Times New Roman" w:cs="Times New Roman"/>
          <w:sz w:val="24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Default="00F30ADE" w:rsidP="00F30AD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1.3.3. Целевые ориентиры воспитательной работы для детей раннего  и младшего возраста – до 3 лет                          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 ( часть формируемая участниками образовательных отношений)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10826"/>
      </w:tblGrid>
      <w:tr w:rsidR="00F30ADE" w:rsidRPr="00F30ADE" w:rsidTr="005343FD">
        <w:trPr>
          <w:trHeight w:val="669"/>
        </w:trPr>
        <w:tc>
          <w:tcPr>
            <w:tcW w:w="108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Портрет  ребенка младенческого и раннего возраста (к 3 годам)</w:t>
            </w:r>
          </w:p>
        </w:tc>
      </w:tr>
      <w:tr w:rsidR="00F30ADE" w:rsidRPr="00F30ADE" w:rsidTr="005343FD">
        <w:trPr>
          <w:trHeight w:val="697"/>
        </w:trPr>
        <w:tc>
          <w:tcPr>
            <w:tcW w:w="108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проявляет интерес к взрослому, испытывает доверие к нему, стремится к общению и взаимодействию;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-проявляет интерес к сверстникам, наблюдает за их действиями, подражает им;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интересуется окружающими предметами, проявляет исследовательскую активность, действует с ними в соответствии с их социальным назначением;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-овладевает родным языком, пользуясь основными грамматическими категориями и словарем разговорной речи;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-проявляет интерес к книгам, демонстрирует  запоминание первых татарских (русских) народных сказок, коротких стихов путем включения в рассказ взрослого отдельных слов, действий;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эмоционально реагирует на музыку, с удовольствием двигается под музыку и слушает произведения татарских композиторов;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знает значение предметов личной гигиены (носового платка, расчески, зубной щетки);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1.3.4. Целевые ориентиры воспитательной работы  для д</w:t>
      </w:r>
      <w:r w:rsidR="00410521">
        <w:rPr>
          <w:rFonts w:ascii="Times New Roman" w:eastAsia="Times New Roman" w:hAnsi="Times New Roman" w:cs="Times New Roman"/>
          <w:b/>
          <w:bCs/>
          <w:sz w:val="24"/>
          <w:szCs w:val="24"/>
        </w:rPr>
        <w:t>етей дошкольного возраста – до 7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лет (часть формируемая участниками образовательных отношений)</w:t>
      </w: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10926"/>
      </w:tblGrid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Портрет ре</w:t>
            </w:r>
            <w:r w:rsidR="0041052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бенка дошкольного возраста (к 7</w:t>
            </w:r>
            <w:r w:rsidRPr="00F30AD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годам)</w:t>
            </w:r>
          </w:p>
        </w:tc>
      </w:tr>
      <w:tr w:rsidR="00F30ADE" w:rsidRPr="00F30ADE" w:rsidTr="005343FD">
        <w:tc>
          <w:tcPr>
            <w:tcW w:w="10926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интересуется историей и культурой своей семьи;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выполняет правила принятые в семье, поддерживает семейные традиции, с удовольствием участвует в семейных торжествах, праздниках, общих обсуждениях предстоящих дел, расходов, старается общаться с членами семьи на татарском языке;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положительно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 уважение к чувствам, мнениям, желаниям, взглядам других людей, умеет аргументировать несогласие, убеждать и т.д.;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испытывает потребность в общении со взрослым как источником разнообразной информации о природном и социальном мире, о всемирных событиях, событиях в стране, республике, родном городе (районном центре, селе);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 потребностях и т.д.;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языке;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имеет представление об отдельных элементах культуры народов Поволжья (язык , одежда ,искусство, обычаи, национальная кухня, игры, игрушки), о национальных и этнических различиях между людьми;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ярко выражает интерес,  и уважение по отношению к культуре представителей других национальностей, стремиться к общению с ними;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-имеет первоначальное представление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интересуется обителями государственных заповедников, занесенных в Красную книгу РТ, обитателями рек и озер республики, осознает необходимость природоохранной деятельности;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имеет представление  о России как своей стране, узнает и называет символику государства (флаг, герб,  гимн), осознает  взаимосвязь культур татарского и русского народов;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имеет представление  о своем крае как части России, об истории родного города, села, о знаменитых людях проживающих в нем, основных достопримечательностях, традициях, труде людей;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проявляет любознательность в вопросах истории Республики Татарстан и основных достопримечательностях её столицы;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с интересом слушает о жизни и творчестве деятелей музыкального и театрального искусства, выдающихся деятелей науки, может их назвать, с  уважением относится к ним;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с благодарностью и уважением  относится к участникам Великой Отечественной войны, знает о подвигах героев войны;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владеет способами безопасного поведения принятыми в нравственно – эстетической, национальной, правовой культуре, осознанно их выполняет;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понимает обращенную речь ( в рамках предусмотренного УМК «Татарча сөйләшәбез» образовательного материала);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мотивирован,  к дальнейшему, более осознанному изучению татарского языка;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-проявляет устойчивый  интерес к литературному наследию татарского народа, отдает предпочтение к его использованию в специфически детских  видах деятельности, в повседневном общении, на конкурсах;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обогащении( преумножении) культурного наследия;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проявляет  интерес к живописным , скульптурным, музыкальным и др. средствами деятелей  культуры Республики Татарстан; 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имеет представление о здоровом питании, ценностях здорового образа жизни;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имеет представление о своем теле и своих физических возможностях;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имеет представление  о некоторых видах спорт, в том числе о национальном виде спорта – «борьба на поясах» (кэряш)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9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Cs/>
                <w:sz w:val="24"/>
                <w:szCs w:val="24"/>
              </w:rPr>
              <w:t>- с удовольствием участвует в национальных играх – состязаниях, празднике «Сабантуй».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Содержательный</w:t>
      </w:r>
    </w:p>
    <w:p w:rsidR="00F30ADE" w:rsidRPr="00F30ADE" w:rsidRDefault="00F30ADE" w:rsidP="00F30ADE">
      <w:pPr>
        <w:widowControl w:val="0"/>
        <w:numPr>
          <w:ilvl w:val="1"/>
          <w:numId w:val="10"/>
        </w:numPr>
        <w:tabs>
          <w:tab w:val="left" w:pos="2270"/>
        </w:tabs>
        <w:autoSpaceDE w:val="0"/>
        <w:autoSpaceDN w:val="0"/>
        <w:spacing w:before="46" w:after="0" w:line="240" w:lineRule="auto"/>
        <w:ind w:hanging="423"/>
        <w:rPr>
          <w:rFonts w:ascii="Times New Roman" w:eastAsia="Times New Roman" w:hAnsi="Times New Roman" w:cs="Times New Roman"/>
          <w:b/>
          <w:sz w:val="24"/>
        </w:rPr>
      </w:pPr>
      <w:r w:rsidRPr="00F30ADE">
        <w:rPr>
          <w:rFonts w:ascii="Times New Roman" w:eastAsia="Times New Roman" w:hAnsi="Times New Roman" w:cs="Times New Roman"/>
          <w:b/>
          <w:sz w:val="24"/>
        </w:rPr>
        <w:t>Содержание</w:t>
      </w:r>
      <w:r w:rsidRPr="00F30AD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работы</w:t>
      </w:r>
      <w:r w:rsidRPr="00F30ADE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по</w:t>
      </w:r>
      <w:r w:rsidRPr="00F30ADE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направлениям</w:t>
      </w:r>
      <w:r w:rsidRPr="00F30ADE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возраста всех образовательных областей, обозначенных во ФГОС ДО, одной из задач которого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 объединение воспитания и обучения в целостный образовательный процесс на 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духовно-нравственных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общества: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after="0" w:line="294" w:lineRule="exact"/>
        <w:ind w:left="1247" w:hanging="285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социально-коммуникативное</w:t>
      </w:r>
      <w:r w:rsidRPr="00F30ADE">
        <w:rPr>
          <w:rFonts w:ascii="Times New Roman" w:eastAsia="Times New Roman" w:hAnsi="Times New Roman" w:cs="Times New Roman"/>
          <w:spacing w:val="-9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развитие;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100" w:after="0" w:line="240" w:lineRule="auto"/>
        <w:ind w:left="1247" w:hanging="285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познавательное</w:t>
      </w:r>
      <w:r w:rsidRPr="00F30ADE">
        <w:rPr>
          <w:rFonts w:ascii="Times New Roman" w:eastAsia="Times New Roman" w:hAnsi="Times New Roman" w:cs="Times New Roman"/>
          <w:spacing w:val="-7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развитие;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речевое развитие;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7" w:after="0" w:line="240" w:lineRule="auto"/>
        <w:ind w:left="1247" w:hanging="285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художественно-эстетическое</w:t>
      </w:r>
      <w:r w:rsidRPr="00F30ADE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развитие;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физическое</w:t>
      </w:r>
      <w:r w:rsidRPr="00F30ADE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развитие.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1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соотнесены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работы: патриотическое направление воспитания, социальное направление воспитания, познавательное направление воспитания, физическое и оздоровительное направление воспитания. Трудовое направление воспитания, этико – эстетическое направление воспитания.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Предложенные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заменяют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дополняют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пяти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областям,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фокусируют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усвоения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целостном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процессе.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региональный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компонент рабочей программы воспитания в рамках реализации «Региональной образовательной программы дошкольного образования»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94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numPr>
          <w:ilvl w:val="2"/>
          <w:numId w:val="10"/>
        </w:numPr>
        <w:tabs>
          <w:tab w:val="left" w:pos="3365"/>
        </w:tabs>
        <w:autoSpaceDE w:val="0"/>
        <w:autoSpaceDN w:val="0"/>
        <w:spacing w:after="0" w:line="240" w:lineRule="auto"/>
        <w:ind w:hanging="60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Патриотическое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направление</w:t>
      </w:r>
      <w:r w:rsidRPr="00F30ADE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Ценности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Родина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природа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лежат в основе патриотического направления воспитания.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Патриотизм – это воспитание в ребенке нравственных качеств, чувства любви, интереса к своей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стране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краю,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малой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родине,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народу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народу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(гражданский патриотизм), ответственности, трудолюбия; ощущения принадлежности к своему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народу.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Патриотическое направление воспитания строится на идее патриотизма как нравственного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чувства,   которое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вырастает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из   культуры   человеческого   бытия,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образа   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уклада,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народных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семейных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традиций.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F30AD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F30ADE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направлении</w:t>
      </w:r>
      <w:r w:rsidRPr="00F30ADE">
        <w:rPr>
          <w:rFonts w:ascii="Times New Roman" w:eastAsia="Times New Roman" w:hAnsi="Times New Roman" w:cs="Times New Roman"/>
          <w:spacing w:val="8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связана</w:t>
      </w:r>
      <w:r w:rsidRPr="00F30ADE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F30ADE">
        <w:rPr>
          <w:rFonts w:ascii="Times New Roman" w:eastAsia="Times New Roman" w:hAnsi="Times New Roman" w:cs="Times New Roman"/>
          <w:spacing w:val="8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F30ADE">
        <w:rPr>
          <w:rFonts w:ascii="Times New Roman" w:eastAsia="Times New Roman" w:hAnsi="Times New Roman" w:cs="Times New Roman"/>
          <w:spacing w:val="8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самого</w:t>
      </w:r>
      <w:r w:rsidRPr="00F30ADE">
        <w:rPr>
          <w:rFonts w:ascii="Times New Roman" w:eastAsia="Times New Roman" w:hAnsi="Times New Roman" w:cs="Times New Roman"/>
          <w:spacing w:val="8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понятия</w:t>
      </w:r>
    </w:p>
    <w:p w:rsidR="00F30ADE" w:rsidRPr="00F30ADE" w:rsidRDefault="00F30ADE" w:rsidP="00F30ADE">
      <w:pPr>
        <w:widowControl w:val="0"/>
        <w:autoSpaceDE w:val="0"/>
        <w:autoSpaceDN w:val="0"/>
        <w:spacing w:before="4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«патриотизм»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взаимосвязанные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компоненты: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3" w:after="0" w:line="268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когнитивно-смысловой,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связанный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знаниями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истории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края,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духовных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традиций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достижений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многонационального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народа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15" w:after="0" w:line="268" w:lineRule="auto"/>
        <w:ind w:right="244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эмоционально-ценностный, характеризующийся любовью к Родине – России, уважением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 своему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народу,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целом;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9" w:after="0" w:line="273" w:lineRule="auto"/>
        <w:ind w:right="24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регуляторно-волевой, обеспечивающий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укоренение знаний 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духовных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традициях своего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народа,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 основе понимания ответственности за настоящее 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будущее своего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народа,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России.</w:t>
      </w:r>
    </w:p>
    <w:p w:rsidR="00F30ADE" w:rsidRPr="00F30ADE" w:rsidRDefault="00F30ADE" w:rsidP="00F30ADE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Задачи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патриотического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воспитания:</w:t>
      </w:r>
    </w:p>
    <w:p w:rsidR="00F30ADE" w:rsidRPr="00F30ADE" w:rsidRDefault="00F30ADE" w:rsidP="00F30ADE">
      <w:pPr>
        <w:widowControl w:val="0"/>
        <w:numPr>
          <w:ilvl w:val="3"/>
          <w:numId w:val="11"/>
        </w:numPr>
        <w:tabs>
          <w:tab w:val="left" w:pos="1387"/>
        </w:tabs>
        <w:autoSpaceDE w:val="0"/>
        <w:autoSpaceDN w:val="0"/>
        <w:spacing w:before="41" w:after="0" w:line="280" w:lineRule="auto"/>
        <w:ind w:right="24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любви к родному краю, родной природе, родному языку, культурному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наследию своего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народа;</w:t>
      </w:r>
    </w:p>
    <w:p w:rsidR="00F30ADE" w:rsidRPr="00F30ADE" w:rsidRDefault="00F30ADE" w:rsidP="00F30ADE">
      <w:pPr>
        <w:widowControl w:val="0"/>
        <w:numPr>
          <w:ilvl w:val="3"/>
          <w:numId w:val="11"/>
        </w:numPr>
        <w:tabs>
          <w:tab w:val="left" w:pos="1387"/>
        </w:tabs>
        <w:autoSpaceDE w:val="0"/>
        <w:autoSpaceDN w:val="0"/>
        <w:spacing w:after="0" w:line="240" w:lineRule="auto"/>
        <w:ind w:right="25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любви,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уважения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своим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национальным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особенностям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чувства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собственного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достоинства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представителя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своего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народа;</w:t>
      </w:r>
    </w:p>
    <w:p w:rsidR="00F30ADE" w:rsidRPr="00F30ADE" w:rsidRDefault="00F30ADE" w:rsidP="00F30ADE">
      <w:pPr>
        <w:widowControl w:val="0"/>
        <w:numPr>
          <w:ilvl w:val="3"/>
          <w:numId w:val="11"/>
        </w:numPr>
        <w:tabs>
          <w:tab w:val="left" w:pos="1387"/>
        </w:tabs>
        <w:autoSpaceDE w:val="0"/>
        <w:autoSpaceDN w:val="0"/>
        <w:spacing w:after="0" w:line="240" w:lineRule="auto"/>
        <w:ind w:right="24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уважительного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гражданам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целом,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своим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соотечественникам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согражданам,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представителям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ровесникам,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родителям,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соседям,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старшим, другим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людям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вне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зависимости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этнической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принадлежности;</w:t>
      </w:r>
    </w:p>
    <w:p w:rsidR="00F30ADE" w:rsidRPr="00F30ADE" w:rsidRDefault="00F30ADE" w:rsidP="00F30ADE">
      <w:pPr>
        <w:widowControl w:val="0"/>
        <w:numPr>
          <w:ilvl w:val="3"/>
          <w:numId w:val="11"/>
        </w:numPr>
        <w:tabs>
          <w:tab w:val="left" w:pos="1387"/>
        </w:tabs>
        <w:autoSpaceDE w:val="0"/>
        <w:autoSpaceDN w:val="0"/>
        <w:spacing w:after="0" w:line="240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воспитание любви к родной природе, природе своего края, России, понимания единства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природы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людей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бережного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ответственного</w:t>
      </w:r>
      <w:r w:rsidRPr="00F30AD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природе.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80" w:lineRule="auto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реализации указанных задач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 ДОО должен сосредоточить свое внимание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нескольких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after="0" w:line="268" w:lineRule="auto"/>
        <w:ind w:right="25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ознакомлении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историей,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героями,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культурой,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традициями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народа;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100" w:after="0" w:line="273" w:lineRule="auto"/>
        <w:ind w:right="251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коллективных</w:t>
      </w:r>
      <w:r w:rsidRPr="00F30ADE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творческих</w:t>
      </w:r>
      <w:r w:rsidRPr="00F30ADE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проектов,</w:t>
      </w:r>
      <w:r w:rsidRPr="00F30ADE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направленных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приобщение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российским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общенациональным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традициям;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68" w:lineRule="auto"/>
        <w:ind w:right="24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формировании правильного и безопасного поведения в природе, осознанного отношения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растениям,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животным,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последствиям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хозяйственной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человека.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310" w:lineRule="atLeast"/>
        <w:rPr>
          <w:rFonts w:ascii="Times New Roman" w:eastAsia="Times New Roman" w:hAnsi="Times New Roman" w:cs="Times New Roman"/>
          <w:sz w:val="24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numPr>
          <w:ilvl w:val="2"/>
          <w:numId w:val="10"/>
        </w:numPr>
        <w:tabs>
          <w:tab w:val="left" w:pos="3601"/>
        </w:tabs>
        <w:autoSpaceDE w:val="0"/>
        <w:autoSpaceDN w:val="0"/>
        <w:spacing w:after="0" w:line="240" w:lineRule="auto"/>
        <w:ind w:left="3600" w:hanging="60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Социальное</w:t>
      </w:r>
      <w:r w:rsidRPr="00F30ADE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направление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4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Ценности </w:t>
      </w:r>
      <w:r w:rsidRPr="00F30ADE">
        <w:rPr>
          <w:rFonts w:ascii="Times New Roman" w:eastAsia="Times New Roman" w:hAnsi="Times New Roman" w:cs="Times New Roman"/>
          <w:b/>
          <w:sz w:val="24"/>
        </w:rPr>
        <w:t>семья,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дружба,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человек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сотрудничество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лежат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социального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детстве</w:t>
      </w:r>
      <w:r w:rsidRPr="00F30ADE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открывает</w:t>
      </w:r>
      <w:r w:rsidRPr="00F30ADE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другого</w:t>
      </w:r>
      <w:r w:rsidRPr="00F30ADE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F30ADE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8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собственной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людей.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осваивать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многообразие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 и социальных ролей. Он учится действовать сообща, подчиняться правилам, нести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поступки,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группы.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правильного ценностно-смыслового отношения ребенка к социальному окружению невозможно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без грамотно выстроенного воспитательного процесса, в котором обязательно должна быть личная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инициатива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детско-взрослых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общностях.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аспектом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дошкольника</w:t>
      </w:r>
      <w:r w:rsidRPr="00F30AD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30AD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F30AD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профессий</w:t>
      </w:r>
      <w:r w:rsidRPr="00F30AD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взрослых,</w:t>
      </w:r>
      <w:r w:rsidRPr="00F30AD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появление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 моменту подготовки к школе положительной установки к обучению в школе как важному шагу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взросления.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Основная  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цель   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социального   </w:t>
      </w:r>
      <w:r w:rsidRPr="00F30AD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направления   </w:t>
      </w:r>
      <w:r w:rsidRPr="00F30AD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воспитания   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дошкольника   </w:t>
      </w:r>
      <w:r w:rsidRPr="00F30AD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заключается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формировании ценностного отношения детей к семье, другому человеку, развитии дружелюбия,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Выделяются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F30ADE" w:rsidRPr="00F30ADE" w:rsidRDefault="00F30ADE" w:rsidP="00F30ADE">
      <w:pPr>
        <w:widowControl w:val="0"/>
        <w:numPr>
          <w:ilvl w:val="0"/>
          <w:numId w:val="9"/>
        </w:numPr>
        <w:tabs>
          <w:tab w:val="left" w:pos="1387"/>
        </w:tabs>
        <w:autoSpaceDE w:val="0"/>
        <w:autoSpaceDN w:val="0"/>
        <w:spacing w:before="44" w:after="0" w:line="240" w:lineRule="auto"/>
        <w:ind w:right="243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7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представлений</w:t>
      </w:r>
      <w:r w:rsidRPr="00F30ADE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</w:t>
      </w:r>
      <w:r w:rsidRPr="00F30ADE">
        <w:rPr>
          <w:rFonts w:ascii="Times New Roman" w:eastAsia="Times New Roman" w:hAnsi="Times New Roman" w:cs="Times New Roman"/>
          <w:spacing w:val="7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добре</w:t>
      </w:r>
      <w:r w:rsidRPr="00F30ADE">
        <w:rPr>
          <w:rFonts w:ascii="Times New Roman" w:eastAsia="Times New Roman" w:hAnsi="Times New Roman" w:cs="Times New Roman"/>
          <w:spacing w:val="6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зле,</w:t>
      </w:r>
      <w:r w:rsidRPr="00F30ADE"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позитивного</w:t>
      </w:r>
      <w:r w:rsidRPr="00F30ADE">
        <w:rPr>
          <w:rFonts w:ascii="Times New Roman" w:eastAsia="Times New Roman" w:hAnsi="Times New Roman" w:cs="Times New Roman"/>
          <w:spacing w:val="6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образа</w:t>
      </w:r>
      <w:r w:rsidRPr="00F30ADE">
        <w:rPr>
          <w:rFonts w:ascii="Times New Roman" w:eastAsia="Times New Roman" w:hAnsi="Times New Roman" w:cs="Times New Roman"/>
          <w:spacing w:val="7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семьи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 детьми, ознакомление с распределением ролей в семье, образами дружбы в фольклоре и детской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литературе, примерами сотрудничества и взаимопомощи людей в различных видах деятельности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(на</w:t>
      </w:r>
      <w:r w:rsidRPr="00F30ADE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материале</w:t>
      </w:r>
      <w:r w:rsidRPr="00F30ADE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истории</w:t>
      </w:r>
      <w:r w:rsidRPr="00F30AD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России,</w:t>
      </w:r>
      <w:r w:rsidRPr="00F30ADE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ее</w:t>
      </w:r>
      <w:r w:rsidRPr="00F30ADE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героев),</w:t>
      </w:r>
      <w:r w:rsidRPr="00F30AD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милосердия</w:t>
      </w:r>
      <w:r w:rsidRPr="00F30ADE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заботы, анализ</w:t>
      </w:r>
      <w:r w:rsidRPr="00F30AD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поступков</w:t>
      </w:r>
      <w:r w:rsidRPr="00F30ADE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самих</w:t>
      </w:r>
      <w:r w:rsidRPr="00F30AD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группе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различных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ситуациях.</w:t>
      </w:r>
    </w:p>
    <w:p w:rsidR="00F30ADE" w:rsidRPr="00F30ADE" w:rsidRDefault="00F30ADE" w:rsidP="00F30ADE">
      <w:pPr>
        <w:widowControl w:val="0"/>
        <w:numPr>
          <w:ilvl w:val="0"/>
          <w:numId w:val="9"/>
        </w:numPr>
        <w:tabs>
          <w:tab w:val="left" w:pos="1387"/>
        </w:tabs>
        <w:autoSpaceDE w:val="0"/>
        <w:autoSpaceDN w:val="0"/>
        <w:spacing w:after="0" w:line="240" w:lineRule="auto"/>
        <w:ind w:right="25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навыков, необходимых для полноценного существования в обществе: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эмпатии (сопереживания), коммуникабельности, заботы, ответственности, сотрудничества, умения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договариваться, умения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соблюдать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правила.</w:t>
      </w:r>
    </w:p>
    <w:p w:rsidR="00F30ADE" w:rsidRPr="00F30ADE" w:rsidRDefault="00F30ADE" w:rsidP="00F30ADE">
      <w:pPr>
        <w:widowControl w:val="0"/>
        <w:numPr>
          <w:ilvl w:val="0"/>
          <w:numId w:val="9"/>
        </w:numPr>
        <w:tabs>
          <w:tab w:val="left" w:pos="1387"/>
        </w:tabs>
        <w:autoSpaceDE w:val="0"/>
        <w:autoSpaceDN w:val="0"/>
        <w:spacing w:after="0" w:line="280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Развитие способности поставить себя на место другого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как проявление личностной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зрелости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преодоление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эгоизма.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сосредоточить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нескольких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after="0" w:line="273" w:lineRule="auto"/>
        <w:ind w:right="246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организовывать</w:t>
      </w:r>
      <w:r w:rsidRPr="00F30ADE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сюжетно-ролевые</w:t>
      </w:r>
      <w:r w:rsidRPr="00F30ADE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игры</w:t>
      </w:r>
      <w:r w:rsidRPr="00F30AD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(в</w:t>
      </w:r>
      <w:r w:rsidRPr="00F30AD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семью,</w:t>
      </w:r>
      <w:r w:rsidRPr="00F30AD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команду</w:t>
      </w:r>
      <w:r w:rsidRPr="00F30AD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т.</w:t>
      </w:r>
      <w:r w:rsidRPr="00F30AD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п.),</w:t>
      </w:r>
      <w:r w:rsidRPr="00F30AD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игры</w:t>
      </w:r>
      <w:r w:rsidRPr="00F30AD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правилами,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традиционные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народные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игры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пр.;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воспитывать у</w:t>
      </w:r>
      <w:r w:rsidRPr="00F30AD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 навыки поведения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обществе;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310"/>
        </w:tabs>
        <w:autoSpaceDE w:val="0"/>
        <w:autoSpaceDN w:val="0"/>
        <w:spacing w:before="31" w:after="0" w:line="273" w:lineRule="auto"/>
        <w:ind w:right="242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учить</w:t>
      </w:r>
      <w:r w:rsidRPr="00F30AD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сотрудничать,</w:t>
      </w:r>
      <w:r w:rsidRPr="00F30AD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организуя</w:t>
      </w:r>
      <w:r w:rsidRPr="00F30AD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групповые</w:t>
      </w:r>
      <w:r w:rsidRPr="00F30AD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формы</w:t>
      </w:r>
      <w:r w:rsidRPr="00F30AD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продуктивных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видах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учить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анализировать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поступки и чувства</w:t>
      </w:r>
      <w:r w:rsidRPr="00F30AD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–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свои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других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людей;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организовывать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коллективные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проекты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заботы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помощи;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создавать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доброжелательный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психологический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климат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группе.</w:t>
      </w:r>
    </w:p>
    <w:p w:rsid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numPr>
          <w:ilvl w:val="2"/>
          <w:numId w:val="10"/>
        </w:numPr>
        <w:tabs>
          <w:tab w:val="left" w:pos="3379"/>
        </w:tabs>
        <w:autoSpaceDE w:val="0"/>
        <w:autoSpaceDN w:val="0"/>
        <w:spacing w:before="90" w:after="0" w:line="240" w:lineRule="auto"/>
        <w:ind w:left="337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Познавательное</w:t>
      </w:r>
      <w:r w:rsidRPr="00F30AD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направление</w:t>
      </w:r>
      <w:r w:rsidRPr="00F30AD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воспитания</w:t>
      </w:r>
    </w:p>
    <w:p w:rsid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Ценность –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знания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. Цель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познавательного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познания.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Значимым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8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8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8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целостной</w:t>
      </w:r>
      <w:r w:rsidRPr="00F30ADE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картины</w:t>
      </w:r>
      <w:r w:rsidRPr="00F30ADE">
        <w:rPr>
          <w:rFonts w:ascii="Times New Roman" w:eastAsia="Times New Roman" w:hAnsi="Times New Roman" w:cs="Times New Roman"/>
          <w:spacing w:val="8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мира,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интегрировано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ценностное,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эмоционально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окрашенное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миру,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людям,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природе,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Задачи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познавательного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направления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воспитания:</w:t>
      </w:r>
    </w:p>
    <w:p w:rsidR="00F30ADE" w:rsidRPr="00F30ADE" w:rsidRDefault="00F30ADE" w:rsidP="00F30ADE">
      <w:pPr>
        <w:widowControl w:val="0"/>
        <w:numPr>
          <w:ilvl w:val="0"/>
          <w:numId w:val="8"/>
        </w:numPr>
        <w:tabs>
          <w:tab w:val="left" w:pos="1248"/>
        </w:tabs>
        <w:autoSpaceDE w:val="0"/>
        <w:autoSpaceDN w:val="0"/>
        <w:spacing w:before="45" w:after="0" w:line="240" w:lineRule="auto"/>
        <w:ind w:hanging="285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любознательности,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опыта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познавательной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инициативы;</w:t>
      </w:r>
    </w:p>
    <w:p w:rsidR="00F30ADE" w:rsidRPr="00F30ADE" w:rsidRDefault="00F30ADE" w:rsidP="00F30ADE">
      <w:pPr>
        <w:widowControl w:val="0"/>
        <w:numPr>
          <w:ilvl w:val="0"/>
          <w:numId w:val="8"/>
        </w:numPr>
        <w:tabs>
          <w:tab w:val="left" w:pos="1248"/>
        </w:tabs>
        <w:autoSpaceDE w:val="0"/>
        <w:autoSpaceDN w:val="0"/>
        <w:spacing w:before="41" w:after="0" w:line="240" w:lineRule="auto"/>
        <w:ind w:hanging="285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ценностного отношения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взрослому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как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источнику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знаний;</w:t>
      </w:r>
    </w:p>
    <w:p w:rsidR="00F30ADE" w:rsidRPr="00F30ADE" w:rsidRDefault="00F30ADE" w:rsidP="00F30ADE">
      <w:pPr>
        <w:widowControl w:val="0"/>
        <w:numPr>
          <w:ilvl w:val="0"/>
          <w:numId w:val="8"/>
        </w:numPr>
        <w:tabs>
          <w:tab w:val="left" w:pos="1248"/>
        </w:tabs>
        <w:autoSpaceDE w:val="0"/>
        <w:autoSpaceDN w:val="0"/>
        <w:spacing w:before="41" w:after="0" w:line="240" w:lineRule="auto"/>
        <w:ind w:left="253" w:right="23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приобщение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способам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познания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(книги,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интернет-источники,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дискуссии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др.).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Направления деятельности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воспитателя: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43" w:after="0" w:line="273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совместная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воспитателя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детьми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наблюдения,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сравнения,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проведения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опытов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(экспериментирования),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походов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экскурсий,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просмотра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доступных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восприятия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 познавательных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фильмов,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чтения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просмотра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книг;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6" w:after="0" w:line="273" w:lineRule="auto"/>
        <w:ind w:right="24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организация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конструкторской</w:t>
      </w:r>
      <w:r w:rsidRPr="00F30ADE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продуктивной</w:t>
      </w:r>
      <w:r w:rsidRPr="00F30ADE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творческой</w:t>
      </w:r>
      <w:r w:rsidRPr="00F30ADE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деятельности,</w:t>
      </w:r>
      <w:r w:rsidRPr="00F30ADE">
        <w:rPr>
          <w:rFonts w:ascii="Times New Roman" w:eastAsia="Times New Roman" w:hAnsi="Times New Roman" w:cs="Times New Roman"/>
          <w:spacing w:val="9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проектной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исследовательской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совместно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</w:t>
      </w:r>
      <w:r w:rsidRPr="00F30AD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взрослыми;</w:t>
      </w:r>
    </w:p>
    <w:p w:rsidR="00F30ADE" w:rsidRPr="00F30ADE" w:rsidRDefault="00F30ADE" w:rsidP="00F30ADE">
      <w:pPr>
        <w:widowControl w:val="0"/>
        <w:numPr>
          <w:ilvl w:val="0"/>
          <w:numId w:val="12"/>
        </w:numPr>
        <w:tabs>
          <w:tab w:val="left" w:pos="1248"/>
        </w:tabs>
        <w:autoSpaceDE w:val="0"/>
        <w:autoSpaceDN w:val="0"/>
        <w:spacing w:before="3" w:after="0" w:line="273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организация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насыщенной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структурированной образовательной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среды,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включающей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иллюстрации,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видеоматериалы,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ориентированные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детскую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аудиторию;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различного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типа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конструкторы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наборы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для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экспериментирования.</w:t>
      </w:r>
    </w:p>
    <w:p w:rsid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0"/>
        </w:numPr>
        <w:tabs>
          <w:tab w:val="left" w:pos="2563"/>
        </w:tabs>
        <w:autoSpaceDE w:val="0"/>
        <w:autoSpaceDN w:val="0"/>
        <w:spacing w:after="0" w:line="240" w:lineRule="auto"/>
        <w:ind w:left="2563" w:hanging="60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Физическое</w:t>
      </w:r>
      <w:r w:rsidRPr="00F30AD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и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оздоровительное</w:t>
      </w:r>
      <w:r w:rsidRPr="00F30AD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направление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воспитания</w:t>
      </w: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Ценность –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здоровье.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Цель данного направления – сформировать навыки здорового образа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где   безопасность   жизнедеятельности   лежит   в   основе   всего.   Физическое   развитие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 освоение ребенком своего тела происходит в виде любой двигательной активности: выполнение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бытовых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обязанностей,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игр,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ритмики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танцев,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творческой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спорта,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прогулок.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F30AD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7" w:after="0" w:line="240" w:lineRule="auto"/>
        <w:ind w:right="244" w:firstLine="633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обеспечение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построения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процесса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физического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(совместной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самостоятельной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деятельности)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здоровье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формирующих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здоровье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сберегающих технологий, и обеспечение условий для гармоничного физического и эстетического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91" w:lineRule="exact"/>
        <w:ind w:left="1247" w:hanging="285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закаливание,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повышение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сопротивляемости к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воздействию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условий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внешней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среды;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37" w:after="0" w:line="273" w:lineRule="auto"/>
        <w:ind w:right="24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укрепление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опорно-двигательного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аппарата;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двигательных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способностей,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обучение двигательным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навыкам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умениям;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" w:after="0" w:line="273" w:lineRule="auto"/>
        <w:ind w:right="246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элементарных представлений в области физической культуры, здоровья 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безопасного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жизни;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3" w:after="0" w:line="240" w:lineRule="auto"/>
        <w:ind w:left="1247" w:hanging="285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организация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сна,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здорового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питания,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выстраивание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правильного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режима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дня;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2" w:after="0" w:line="268" w:lineRule="auto"/>
        <w:ind w:left="963" w:right="1074" w:firstLine="0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воспитание экологической культуры, обучение безопасности жизнедеятельности.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воспитателя: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5" w:after="0" w:line="268" w:lineRule="auto"/>
        <w:ind w:right="251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организация подвижных,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спортивных игр,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 том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числе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традиционных народных игр,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дворовых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территории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сада;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9" w:after="0" w:line="240" w:lineRule="auto"/>
        <w:ind w:left="1247" w:hanging="285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создание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детско-взрослых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проектов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 здоровому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образу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жизни;</w:t>
      </w:r>
    </w:p>
    <w:p w:rsid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00" w:after="0" w:line="240" w:lineRule="auto"/>
        <w:ind w:left="1247" w:hanging="285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введение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оздоровительных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ДОО.</w:t>
      </w:r>
    </w:p>
    <w:p w:rsid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before="100" w:after="0" w:line="240" w:lineRule="auto"/>
        <w:ind w:left="962"/>
        <w:jc w:val="both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40" w:after="0"/>
        <w:ind w:right="2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культурно-гигиенических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навыков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важной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культуры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здоровья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понимание</w:t>
      </w:r>
      <w:r w:rsidRPr="00F30AD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Pr="00F30ADE">
        <w:rPr>
          <w:rFonts w:ascii="Times New Roman" w:eastAsia="Times New Roman" w:hAnsi="Times New Roman" w:cs="Times New Roman"/>
          <w:spacing w:val="8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чистота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F30ADE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тела,</w:t>
      </w:r>
      <w:r w:rsidRPr="00F30ADE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опрятность</w:t>
      </w:r>
      <w:r w:rsidRPr="00F30ADE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одежды</w:t>
      </w:r>
      <w:r w:rsidRPr="00F30ADE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отвечают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0ADE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гигиене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здоровью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социальным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ожиданиям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окружающих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Особенность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культурно-гигиенических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заключается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том,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7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культурно-гигиенических навыков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дня играет одну из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ролей.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Привыкая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серию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гигиенических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определенной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периодичностью,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вводит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бытовое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пространство,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становятся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 него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привычкой.</w:t>
      </w:r>
    </w:p>
    <w:p w:rsidR="00F30ADE" w:rsidRPr="00F30ADE" w:rsidRDefault="00F30ADE" w:rsidP="00F30ADE">
      <w:pPr>
        <w:widowControl w:val="0"/>
        <w:tabs>
          <w:tab w:val="left" w:pos="2277"/>
          <w:tab w:val="left" w:pos="2647"/>
          <w:tab w:val="left" w:pos="3467"/>
          <w:tab w:val="left" w:pos="6363"/>
          <w:tab w:val="left" w:pos="7432"/>
          <w:tab w:val="left" w:pos="8939"/>
          <w:tab w:val="left" w:pos="9702"/>
        </w:tabs>
        <w:autoSpaceDE w:val="0"/>
        <w:autoSpaceDN w:val="0"/>
        <w:spacing w:before="1" w:after="0"/>
        <w:ind w:right="237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Формируя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  <w:t>у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  <w:t>детей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  <w:t>культурно-гигиенические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  <w:t>навыки,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  <w:t>воспитатель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  <w:t>ДОО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ab/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сосредоточить свое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нескольких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формировать у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навыки поведения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время приема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пищи;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310"/>
          <w:tab w:val="left" w:pos="3026"/>
          <w:tab w:val="left" w:pos="3501"/>
          <w:tab w:val="left" w:pos="4672"/>
          <w:tab w:val="left" w:pos="6537"/>
          <w:tab w:val="left" w:pos="7027"/>
          <w:tab w:val="left" w:pos="8341"/>
          <w:tab w:val="left" w:pos="9674"/>
        </w:tabs>
        <w:autoSpaceDE w:val="0"/>
        <w:autoSpaceDN w:val="0"/>
        <w:spacing w:before="42" w:after="0" w:line="268" w:lineRule="auto"/>
        <w:ind w:right="250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формировать</w:t>
      </w:r>
      <w:r w:rsidRPr="00F30ADE">
        <w:rPr>
          <w:rFonts w:ascii="Times New Roman" w:eastAsia="Times New Roman" w:hAnsi="Times New Roman" w:cs="Times New Roman"/>
          <w:sz w:val="24"/>
        </w:rPr>
        <w:tab/>
        <w:t>у</w:t>
      </w:r>
      <w:r w:rsidRPr="00F30ADE">
        <w:rPr>
          <w:rFonts w:ascii="Times New Roman" w:eastAsia="Times New Roman" w:hAnsi="Times New Roman" w:cs="Times New Roman"/>
          <w:sz w:val="24"/>
        </w:rPr>
        <w:tab/>
        <w:t>ребенка</w:t>
      </w:r>
      <w:r w:rsidRPr="00F30ADE">
        <w:rPr>
          <w:rFonts w:ascii="Times New Roman" w:eastAsia="Times New Roman" w:hAnsi="Times New Roman" w:cs="Times New Roman"/>
          <w:sz w:val="24"/>
        </w:rPr>
        <w:tab/>
        <w:t>представления</w:t>
      </w:r>
      <w:r w:rsidRPr="00F30ADE">
        <w:rPr>
          <w:rFonts w:ascii="Times New Roman" w:eastAsia="Times New Roman" w:hAnsi="Times New Roman" w:cs="Times New Roman"/>
          <w:sz w:val="24"/>
        </w:rPr>
        <w:tab/>
        <w:t>о</w:t>
      </w:r>
      <w:r w:rsidRPr="00F30ADE">
        <w:rPr>
          <w:rFonts w:ascii="Times New Roman" w:eastAsia="Times New Roman" w:hAnsi="Times New Roman" w:cs="Times New Roman"/>
          <w:sz w:val="24"/>
        </w:rPr>
        <w:tab/>
        <w:t>ценности</w:t>
      </w:r>
      <w:r w:rsidRPr="00F30ADE">
        <w:rPr>
          <w:rFonts w:ascii="Times New Roman" w:eastAsia="Times New Roman" w:hAnsi="Times New Roman" w:cs="Times New Roman"/>
          <w:sz w:val="24"/>
        </w:rPr>
        <w:tab/>
        <w:t>здоровья,</w:t>
      </w:r>
      <w:r w:rsidRPr="00F30ADE">
        <w:rPr>
          <w:rFonts w:ascii="Times New Roman" w:eastAsia="Times New Roman" w:hAnsi="Times New Roman" w:cs="Times New Roman"/>
          <w:sz w:val="24"/>
        </w:rPr>
        <w:tab/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>красоте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чистоте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тела;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310"/>
        </w:tabs>
        <w:autoSpaceDE w:val="0"/>
        <w:autoSpaceDN w:val="0"/>
        <w:spacing w:before="11" w:after="0" w:line="240" w:lineRule="auto"/>
        <w:ind w:left="1309" w:hanging="347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формировать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привычку</w:t>
      </w:r>
      <w:r w:rsidRPr="00F30AD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следить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своим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внешним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видом;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включать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информацию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гигиене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повседневную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жизнь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ребенка, в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игру.</w:t>
      </w:r>
    </w:p>
    <w:p w:rsidR="00F30ADE" w:rsidRPr="00F30ADE" w:rsidRDefault="00F30ADE" w:rsidP="00F30ADE">
      <w:pPr>
        <w:widowControl w:val="0"/>
        <w:autoSpaceDE w:val="0"/>
        <w:autoSpaceDN w:val="0"/>
        <w:spacing w:before="40" w:after="0"/>
        <w:ind w:right="241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F30ADE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культурно-гигиенических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F30ADE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F30AD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вестись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тесном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контакте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семьей.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0"/>
        </w:numPr>
        <w:tabs>
          <w:tab w:val="left" w:pos="3754"/>
        </w:tabs>
        <w:autoSpaceDE w:val="0"/>
        <w:autoSpaceDN w:val="0"/>
        <w:spacing w:after="0" w:line="240" w:lineRule="auto"/>
        <w:ind w:left="3754" w:hanging="60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Трудовое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направление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Ценность –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труд.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 дошкольного возраста каждый ребенок обязательно должен принимать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участие    </w:t>
      </w:r>
      <w:r w:rsidRPr="00F30ADE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     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труде,     </w:t>
      </w:r>
      <w:r w:rsidRPr="00F30ADE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и     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те     </w:t>
      </w:r>
      <w:r w:rsidRPr="00F30ADE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несложные     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обязанности,     </w:t>
      </w:r>
      <w:r w:rsidRPr="00F30AD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которые     </w:t>
      </w:r>
      <w:r w:rsidRPr="00F30AD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он     </w:t>
      </w:r>
      <w:r w:rsidRPr="00F30AD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выполняет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детском саду и в семье, должны стать повседневными. Только при этом условии труд оказывает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на     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         определенное         воспитательное         воздействие         и         подготавливает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 осознанию его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нравственной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стороны.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дошкольника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заключается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 труду,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трудолюбия,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также 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приобщении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труду.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Можно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выделить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основные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задачи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трудового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воспитания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F30ADE" w:rsidRPr="00F30ADE" w:rsidRDefault="00F30ADE" w:rsidP="00F30ADE">
      <w:pPr>
        <w:widowControl w:val="0"/>
        <w:numPr>
          <w:ilvl w:val="0"/>
          <w:numId w:val="6"/>
        </w:numPr>
        <w:tabs>
          <w:tab w:val="left" w:pos="1387"/>
        </w:tabs>
        <w:autoSpaceDE w:val="0"/>
        <w:autoSpaceDN w:val="0"/>
        <w:spacing w:after="0" w:line="240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Ознакомление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доступными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детям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видами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положительного отношения к их труду, познание явлений и свойств, связанных с преобразованием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материалов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природной среды,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следствием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трудовой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 взрослых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самих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детей.</w:t>
      </w:r>
    </w:p>
    <w:p w:rsidR="00F30ADE" w:rsidRPr="00F30ADE" w:rsidRDefault="00F30ADE" w:rsidP="00F30ADE">
      <w:pPr>
        <w:widowControl w:val="0"/>
        <w:numPr>
          <w:ilvl w:val="0"/>
          <w:numId w:val="6"/>
        </w:numPr>
        <w:tabs>
          <w:tab w:val="left" w:pos="1387"/>
        </w:tabs>
        <w:autoSpaceDE w:val="0"/>
        <w:autoSpaceDN w:val="0"/>
        <w:spacing w:before="1" w:after="0" w:line="240" w:lineRule="auto"/>
        <w:ind w:right="250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навыков, необходимых для трудовой деятельности детей, воспитание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навыков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работы,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элементарных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навыков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планирования.</w:t>
      </w:r>
    </w:p>
    <w:p w:rsidR="00F30ADE" w:rsidRPr="00F30ADE" w:rsidRDefault="00F30ADE" w:rsidP="00F30ADE">
      <w:pPr>
        <w:widowControl w:val="0"/>
        <w:numPr>
          <w:ilvl w:val="0"/>
          <w:numId w:val="6"/>
        </w:numPr>
        <w:tabs>
          <w:tab w:val="left" w:pos="1387"/>
        </w:tabs>
        <w:autoSpaceDE w:val="0"/>
        <w:autoSpaceDN w:val="0"/>
        <w:spacing w:after="0" w:line="240" w:lineRule="auto"/>
        <w:ind w:right="24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трудового усилия (привычки к доступному дошкольнику напряжению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физических,</w:t>
      </w:r>
      <w:r w:rsidRPr="00F30AD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умственных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нравственных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сил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решения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трудовой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задачи).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сосредоточить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нескольких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73" w:lineRule="auto"/>
        <w:ind w:right="24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показать детям необходимость постоянного труда в повседневной жизни, использовать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возможности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для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нравственного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дошкольников;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00" w:after="0" w:line="273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воспитывать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бережливость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(беречь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игрушки,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одежду,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старания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родителей,  </w:t>
      </w:r>
      <w:r w:rsidRPr="00F30AD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воспитателя,   </w:t>
      </w:r>
      <w:r w:rsidRPr="00F30AD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сверстников),   </w:t>
      </w:r>
      <w:r w:rsidRPr="00F30AD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так   </w:t>
      </w:r>
      <w:r w:rsidRPr="00F30AD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как   </w:t>
      </w:r>
      <w:r w:rsidRPr="00F30AD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данная   </w:t>
      </w:r>
      <w:r w:rsidRPr="00F30AD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черта   </w:t>
      </w:r>
      <w:r w:rsidRPr="00F30AD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непременно   </w:t>
      </w:r>
      <w:r w:rsidRPr="00F30AD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сопряжена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 трудолюбием;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5" w:after="0" w:line="268" w:lineRule="auto"/>
        <w:ind w:right="25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предоставлять детям самостоятельность в выполнении работы, чтобы они почувствовали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ответственность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свои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действия;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5" w:after="0" w:line="268" w:lineRule="auto"/>
        <w:ind w:right="243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собственным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примером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трудолюбия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занятости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создавать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 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соответствующее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настроение,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формировать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стремление к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полезной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0" w:after="0" w:line="273" w:lineRule="auto"/>
        <w:ind w:right="253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связывать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трудолюбия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формированием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общественных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мотивов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труда,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желанием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приносить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пользу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людям.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3" w:lineRule="auto"/>
        <w:jc w:val="both"/>
        <w:rPr>
          <w:rFonts w:ascii="Times New Roman" w:eastAsia="Times New Roman" w:hAnsi="Times New Roman" w:cs="Times New Roman"/>
          <w:sz w:val="24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2"/>
          <w:numId w:val="10"/>
        </w:numPr>
        <w:tabs>
          <w:tab w:val="left" w:pos="3178"/>
        </w:tabs>
        <w:autoSpaceDE w:val="0"/>
        <w:autoSpaceDN w:val="0"/>
        <w:spacing w:before="1" w:after="0" w:line="240" w:lineRule="auto"/>
        <w:ind w:left="3177" w:hanging="60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Этико-эстетическое</w:t>
      </w:r>
      <w:r w:rsidRPr="00F30ADE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направление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Ценности –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культура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красота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Культура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>поведения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глубоко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нравственное чувство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 уважение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человеку,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законам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человеческого общества.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Культура отношений является делом не столько личным, сколько общественным. Конкретные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   культуре   поведения   усваиваются   ребенком   вместе   с   опытом   поведения,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 накоплением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нравственных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представлений.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выделить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этико-эстетического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F30ADE" w:rsidRPr="00F30ADE" w:rsidRDefault="00F30ADE" w:rsidP="00F30ADE">
      <w:pPr>
        <w:widowControl w:val="0"/>
        <w:numPr>
          <w:ilvl w:val="0"/>
          <w:numId w:val="5"/>
        </w:numPr>
        <w:tabs>
          <w:tab w:val="left" w:pos="1248"/>
        </w:tabs>
        <w:autoSpaceDE w:val="0"/>
        <w:autoSpaceDN w:val="0"/>
        <w:spacing w:before="41" w:after="0" w:line="240" w:lineRule="auto"/>
        <w:ind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культуры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общения,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поведения,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этических</w:t>
      </w:r>
      <w:r w:rsidRPr="00F30AD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представлений;</w:t>
      </w:r>
    </w:p>
    <w:p w:rsidR="00F30ADE" w:rsidRPr="00F30ADE" w:rsidRDefault="00F30ADE" w:rsidP="00F30ADE">
      <w:pPr>
        <w:widowControl w:val="0"/>
        <w:numPr>
          <w:ilvl w:val="0"/>
          <w:numId w:val="5"/>
        </w:numPr>
        <w:tabs>
          <w:tab w:val="left" w:pos="1248"/>
        </w:tabs>
        <w:autoSpaceDE w:val="0"/>
        <w:autoSpaceDN w:val="0"/>
        <w:spacing w:before="41" w:after="0" w:line="240" w:lineRule="auto"/>
        <w:ind w:left="253" w:right="247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представлений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значении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опрятности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красоты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внешней,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влиянии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 внутренний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мир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человека;</w:t>
      </w:r>
    </w:p>
    <w:p w:rsidR="00F30ADE" w:rsidRPr="00F30ADE" w:rsidRDefault="00F30ADE" w:rsidP="00F30ADE">
      <w:pPr>
        <w:widowControl w:val="0"/>
        <w:numPr>
          <w:ilvl w:val="0"/>
          <w:numId w:val="5"/>
        </w:numPr>
        <w:tabs>
          <w:tab w:val="left" w:pos="1248"/>
        </w:tabs>
        <w:autoSpaceDE w:val="0"/>
        <w:autoSpaceDN w:val="0"/>
        <w:spacing w:after="0" w:line="280" w:lineRule="auto"/>
        <w:ind w:left="253" w:right="243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предпосылок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ценностно-смыслового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восприятия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понимания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произведений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искусства,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явлений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жизни,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между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людьми;</w:t>
      </w:r>
    </w:p>
    <w:p w:rsidR="00F30ADE" w:rsidRPr="00F30ADE" w:rsidRDefault="00F30ADE" w:rsidP="00F30ADE">
      <w:pPr>
        <w:widowControl w:val="0"/>
        <w:numPr>
          <w:ilvl w:val="0"/>
          <w:numId w:val="5"/>
        </w:numPr>
        <w:tabs>
          <w:tab w:val="left" w:pos="1248"/>
        </w:tabs>
        <w:autoSpaceDE w:val="0"/>
        <w:autoSpaceDN w:val="0"/>
        <w:spacing w:after="0" w:line="240" w:lineRule="auto"/>
        <w:ind w:left="253" w:right="243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любви</w:t>
      </w:r>
      <w:r w:rsidRPr="00F30ADE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прекрасному,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уважения</w:t>
      </w:r>
      <w:r w:rsidRPr="00F30ADE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традициям</w:t>
      </w:r>
      <w:r w:rsidRPr="00F30ADE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культуре</w:t>
      </w:r>
      <w:r w:rsidRPr="00F30ADE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родной</w:t>
      </w:r>
      <w:r w:rsidRPr="00F30ADE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страны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других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народов;</w:t>
      </w:r>
    </w:p>
    <w:p w:rsidR="00F30ADE" w:rsidRPr="00F30ADE" w:rsidRDefault="00F30ADE" w:rsidP="00F30ADE">
      <w:pPr>
        <w:widowControl w:val="0"/>
        <w:numPr>
          <w:ilvl w:val="0"/>
          <w:numId w:val="5"/>
        </w:numPr>
        <w:tabs>
          <w:tab w:val="left" w:pos="1248"/>
        </w:tabs>
        <w:autoSpaceDE w:val="0"/>
        <w:autoSpaceDN w:val="0"/>
        <w:spacing w:after="0" w:line="240" w:lineRule="auto"/>
        <w:ind w:left="253" w:right="255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творческого</w:t>
      </w:r>
      <w:r w:rsidRPr="00F30AD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миру,</w:t>
      </w:r>
      <w:r w:rsidRPr="00F30AD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природе,</w:t>
      </w:r>
      <w:r w:rsidRPr="00F30ADE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быту</w:t>
      </w:r>
      <w:r w:rsidRPr="00F30AD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окружающей</w:t>
      </w:r>
      <w:r w:rsidRPr="00F30AD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действительности;</w:t>
      </w:r>
    </w:p>
    <w:p w:rsidR="00F30ADE" w:rsidRPr="00F30ADE" w:rsidRDefault="00F30ADE" w:rsidP="00F30ADE">
      <w:pPr>
        <w:widowControl w:val="0"/>
        <w:numPr>
          <w:ilvl w:val="0"/>
          <w:numId w:val="5"/>
        </w:numPr>
        <w:tabs>
          <w:tab w:val="left" w:pos="1248"/>
        </w:tabs>
        <w:autoSpaceDE w:val="0"/>
        <w:autoSpaceDN w:val="0"/>
        <w:spacing w:after="0" w:line="240" w:lineRule="auto"/>
        <w:ind w:left="253" w:right="253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эстетического</w:t>
      </w:r>
      <w:r w:rsidRPr="00F30AD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вкуса,</w:t>
      </w:r>
      <w:r w:rsidRPr="00F30ADE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стремления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окружать</w:t>
      </w:r>
      <w:r w:rsidRPr="00F30AD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себя</w:t>
      </w:r>
      <w:r w:rsidRPr="00F30AD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прекрасным,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создавать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его.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того</w:t>
      </w:r>
      <w:r w:rsidRPr="00F30AD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формировать</w:t>
      </w:r>
      <w:r w:rsidRPr="00F30AD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сосредоточить свое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нескольких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68" w:lineRule="auto"/>
        <w:ind w:right="254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учить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уважительно относиться к окружающим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людям,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считаться с их делами,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интересами,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удобствами;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73" w:lineRule="auto"/>
        <w:ind w:right="243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воспитывать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культуру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выражающуюся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общительности,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этикет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вежливости,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предупредительности,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сдержанности,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умении вести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себя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общественных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местах;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73" w:lineRule="auto"/>
        <w:ind w:right="25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воспитывать</w:t>
      </w:r>
      <w:r w:rsidRPr="00F30ADE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культуру</w:t>
      </w:r>
      <w:r w:rsidRPr="00F30ADE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речи:</w:t>
      </w:r>
      <w:r w:rsidRPr="00F30ADE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называть</w:t>
      </w:r>
      <w:r w:rsidRPr="00F30ADE">
        <w:rPr>
          <w:rFonts w:ascii="Times New Roman" w:eastAsia="Times New Roman" w:hAnsi="Times New Roman" w:cs="Times New Roman"/>
          <w:spacing w:val="9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взрослых</w:t>
      </w:r>
      <w:r w:rsidRPr="00F30AD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«вы»</w:t>
      </w:r>
      <w:r w:rsidRPr="00F30AD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</w:t>
      </w:r>
      <w:r w:rsidRPr="00F30ADE">
        <w:rPr>
          <w:rFonts w:ascii="Times New Roman" w:eastAsia="Times New Roman" w:hAnsi="Times New Roman" w:cs="Times New Roman"/>
          <w:spacing w:val="9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имени</w:t>
      </w:r>
      <w:r w:rsidRPr="00F30ADE">
        <w:rPr>
          <w:rFonts w:ascii="Times New Roman" w:eastAsia="Times New Roman" w:hAnsi="Times New Roman" w:cs="Times New Roman"/>
          <w:spacing w:val="9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8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отчеству;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перебивать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говорящих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выслушивать</w:t>
      </w:r>
      <w:r w:rsidRPr="00F30AD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других;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говорить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четко,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разборчиво,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владеть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голосом;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40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воспитывать 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культуру    деятельности,     что     подразумевает     умение     обращаться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    игрушками,     книгами,    личными    вещами,    имуществом    ДОО;    умение    подготовиться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к   предстоящей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деятельности,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четко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и   последовательно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выполнять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и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заканчивать   ее,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после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завершения</w:t>
      </w:r>
      <w:r w:rsidRPr="00F30ADE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привести</w:t>
      </w:r>
      <w:r w:rsidRPr="00F30ADE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порядок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рабочее</w:t>
      </w:r>
      <w:r w:rsidRPr="00F30ADE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место,</w:t>
      </w:r>
      <w:r w:rsidRPr="00F30ADE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аккуратно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убрать</w:t>
      </w:r>
      <w:r w:rsidRPr="00F30ADE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</w:t>
      </w:r>
      <w:r w:rsidRPr="00F30ADE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за</w:t>
      </w:r>
      <w:r w:rsidRPr="00F30ADE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собой;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привести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порядок свою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одежду.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F30ADE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эстетического  </w:t>
      </w:r>
      <w:r w:rsidRPr="00F30ADE">
        <w:rPr>
          <w:rFonts w:ascii="Times New Roman" w:eastAsia="Times New Roman" w:hAnsi="Times New Roman" w:cs="Times New Roman"/>
          <w:b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воспитания  </w:t>
      </w:r>
      <w:r w:rsidRPr="00F30AD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–  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становление  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у  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ребенка  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ценностного  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красоте.</w:t>
      </w:r>
      <w:r w:rsidRPr="00F30ADE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Эстетическое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F30AD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обогащение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чувственного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эмоциональной сферы личности влияет на становление нравственной и духовной составляющей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внутреннего</w:t>
      </w:r>
      <w:r w:rsidRPr="00F30AD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эстетическому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предполагают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следующее: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after="0" w:line="273" w:lineRule="auto"/>
        <w:ind w:right="249" w:firstLine="696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выстраивание    взаимосвязи   художественно-творческой    деятельности    самих   детей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работой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через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восприятия,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образных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представлений,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воображения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творчества;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5" w:after="0" w:line="273" w:lineRule="auto"/>
        <w:ind w:right="245" w:firstLine="696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уважительное</w:t>
      </w:r>
      <w:r w:rsidRPr="00F30ADE">
        <w:rPr>
          <w:rFonts w:ascii="Times New Roman" w:eastAsia="Times New Roman" w:hAnsi="Times New Roman" w:cs="Times New Roman"/>
          <w:spacing w:val="8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отношение</w:t>
      </w:r>
      <w:r w:rsidRPr="00F30ADE">
        <w:rPr>
          <w:rFonts w:ascii="Times New Roman" w:eastAsia="Times New Roman" w:hAnsi="Times New Roman" w:cs="Times New Roman"/>
          <w:spacing w:val="9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9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результатам  </w:t>
      </w:r>
      <w:r w:rsidRPr="00F30ADE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творчества  </w:t>
      </w:r>
      <w:r w:rsidRPr="00F30ADE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детей,  </w:t>
      </w:r>
      <w:r w:rsidRPr="00F30ADE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широкое  </w:t>
      </w:r>
      <w:r w:rsidRPr="00F30ADE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включение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произведений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жизнь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ДОО;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" w:after="0" w:line="240" w:lineRule="auto"/>
        <w:ind w:left="1247" w:hanging="299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pacing w:val="-4"/>
          <w:sz w:val="24"/>
        </w:rPr>
        <w:t>организацию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>выставок,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>концертов,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>создание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>эстетической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>развивающей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>среды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>др.;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2" w:after="0" w:line="268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чувства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прекрасного   на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восприятия   художественного   слова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 русском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родном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языке;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4" w:after="0" w:line="268" w:lineRule="auto"/>
        <w:ind w:right="240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реализация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вариативности содержания,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 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методов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работы с детьми по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разным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направлениям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эстетического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</w:p>
    <w:p w:rsidR="00F30ADE" w:rsidRP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before="14" w:after="0" w:line="268" w:lineRule="auto"/>
        <w:ind w:right="240"/>
        <w:jc w:val="both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numPr>
          <w:ilvl w:val="1"/>
          <w:numId w:val="10"/>
        </w:numPr>
        <w:tabs>
          <w:tab w:val="left" w:pos="2741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Особенности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реализации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воспитательного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процесса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 и реализации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отражается в следующем перечне:</w:t>
      </w:r>
    </w:p>
    <w:tbl>
      <w:tblPr>
        <w:tblStyle w:val="ad"/>
        <w:tblW w:w="0" w:type="auto"/>
        <w:tblInd w:w="253" w:type="dxa"/>
        <w:tblLook w:val="04A0"/>
      </w:tblPr>
      <w:tblGrid>
        <w:gridCol w:w="4715"/>
        <w:gridCol w:w="5958"/>
      </w:tblGrid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Перечень</w:t>
            </w: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b/>
                <w:sz w:val="24"/>
                <w:szCs w:val="24"/>
              </w:rPr>
              <w:t>Особенности реализации воспитательного процесса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tabs>
                <w:tab w:val="left" w:pos="1248"/>
              </w:tabs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30ADE">
              <w:rPr>
                <w:rFonts w:ascii="Times New Roman" w:eastAsia="Times New Roman" w:hAnsi="Times New Roman"/>
                <w:spacing w:val="-2"/>
                <w:sz w:val="24"/>
              </w:rPr>
              <w:t>региональные</w:t>
            </w:r>
            <w:r w:rsidRPr="00F30ADE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pacing w:val="-2"/>
                <w:sz w:val="24"/>
              </w:rPr>
              <w:t>и</w:t>
            </w:r>
            <w:r w:rsidRPr="00F30ADE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pacing w:val="-2"/>
                <w:sz w:val="24"/>
              </w:rPr>
              <w:t>муниципальные</w:t>
            </w:r>
            <w:r w:rsidRPr="00F30ADE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>особенности</w:t>
            </w:r>
            <w:r w:rsidRPr="00F30ADE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>социокультурного</w:t>
            </w:r>
            <w:r w:rsidRPr="00F30ADE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>окружения</w:t>
            </w:r>
            <w:r w:rsidRPr="00F30ADE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>ОО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Региональная образовательная программа дошкольного образования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tabs>
                <w:tab w:val="left" w:pos="1248"/>
              </w:tabs>
              <w:autoSpaceDE w:val="0"/>
              <w:autoSpaceDN w:val="0"/>
              <w:spacing w:before="37" w:line="273" w:lineRule="auto"/>
              <w:ind w:right="251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30ADE">
              <w:rPr>
                <w:rFonts w:ascii="Times New Roman" w:eastAsia="Times New Roman" w:hAnsi="Times New Roman"/>
                <w:sz w:val="24"/>
              </w:rPr>
              <w:t>воспитательно значимые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проекты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программы,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которых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уже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участвует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ОО,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дифференцируемые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по</w:t>
            </w:r>
            <w:r w:rsidRPr="00F30ADE">
              <w:rPr>
                <w:rFonts w:ascii="Times New Roman" w:eastAsia="Times New Roman" w:hAnsi="Times New Roman"/>
                <w:spacing w:val="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признакам: федеральные,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региональные,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муниципальные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т.</w:t>
            </w:r>
            <w:r w:rsidRPr="00F30ADE">
              <w:rPr>
                <w:rFonts w:ascii="Times New Roman" w:eastAsia="Times New Roman" w:hAnsi="Times New Roman"/>
                <w:spacing w:val="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д.;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Проект ДОО «Дорога без опасности» по формированию основ дорожной безопасности у детей дошкольного возраста;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tabs>
                <w:tab w:val="left" w:pos="1248"/>
              </w:tabs>
              <w:autoSpaceDE w:val="0"/>
              <w:autoSpaceDN w:val="0"/>
              <w:spacing w:before="37" w:line="273" w:lineRule="auto"/>
              <w:ind w:right="251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30ADE">
              <w:rPr>
                <w:rFonts w:ascii="Times New Roman" w:eastAsia="Times New Roman" w:hAnsi="Times New Roman"/>
                <w:sz w:val="24"/>
              </w:rPr>
              <w:t>воспитательно значимые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проекты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программы,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которых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ОО намерена принять участие,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дифференцируемые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по</w:t>
            </w:r>
            <w:r w:rsidRPr="00F30ADE">
              <w:rPr>
                <w:rFonts w:ascii="Times New Roman" w:eastAsia="Times New Roman" w:hAnsi="Times New Roman"/>
                <w:spacing w:val="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признакам: федеральные,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региональные,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муниципальные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т.</w:t>
            </w:r>
            <w:r w:rsidRPr="00F30ADE">
              <w:rPr>
                <w:rFonts w:ascii="Times New Roman" w:eastAsia="Times New Roman" w:hAnsi="Times New Roman"/>
                <w:spacing w:val="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д.;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Участие в муниципальных и республиканских творческих конкурсах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ключевые</w:t>
            </w:r>
            <w:r w:rsidRPr="00F30ADE">
              <w:rPr>
                <w:rFonts w:ascii="Times New Roman" w:eastAsia="Times New Roman" w:hAnsi="Times New Roman"/>
                <w:spacing w:val="-4"/>
                <w:sz w:val="24"/>
                <w:szCs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элементы уклада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  <w:szCs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ОО</w:t>
            </w: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Организация деятельности ДОО в соответствии с дневным, недельным, месячным, и годовым укладом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tabs>
                <w:tab w:val="left" w:pos="1248"/>
              </w:tabs>
              <w:autoSpaceDE w:val="0"/>
              <w:autoSpaceDN w:val="0"/>
              <w:spacing w:before="43" w:line="273" w:lineRule="auto"/>
              <w:ind w:right="244"/>
              <w:rPr>
                <w:rFonts w:ascii="Times New Roman" w:eastAsia="Times New Roman" w:hAnsi="Times New Roman"/>
                <w:sz w:val="24"/>
              </w:rPr>
            </w:pPr>
            <w:r w:rsidRPr="00F30ADE">
              <w:rPr>
                <w:rFonts w:ascii="Times New Roman" w:eastAsia="Times New Roman" w:hAnsi="Times New Roman"/>
                <w:sz w:val="24"/>
              </w:rPr>
              <w:t xml:space="preserve">наличие   инновационных,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 xml:space="preserve">опережающих,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 xml:space="preserve">перспективных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технологий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воспитательно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значимой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деятельности,</w:t>
            </w:r>
            <w:r w:rsidRPr="00F30ADE">
              <w:rPr>
                <w:rFonts w:ascii="Times New Roman" w:eastAsia="Times New Roman" w:hAnsi="Times New Roman"/>
                <w:spacing w:val="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потенциальных</w:t>
            </w:r>
            <w:r w:rsidRPr="00F30ADE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«точек роста»;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Использование методов проекта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Акции воспитательного характера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Психолого – педагогическое сопровождение организации воспитательно – образовательного поцесса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tabs>
                <w:tab w:val="left" w:pos="1248"/>
              </w:tabs>
              <w:autoSpaceDE w:val="0"/>
              <w:autoSpaceDN w:val="0"/>
              <w:spacing w:before="3" w:line="273" w:lineRule="auto"/>
              <w:ind w:right="24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30ADE">
              <w:rPr>
                <w:rFonts w:ascii="Times New Roman" w:eastAsia="Times New Roman" w:hAnsi="Times New Roman"/>
                <w:sz w:val="24"/>
              </w:rPr>
              <w:t>существенные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отличия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ОО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от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других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образовательных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организаций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по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признаку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проблемных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зон,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дефицитов,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барьеров,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которые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преодолеваются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благодаря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решениям,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отсутствующим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или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недостаточно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выраженным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в</w:t>
            </w:r>
            <w:r w:rsidRPr="00F30AD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массовой</w:t>
            </w:r>
            <w:r w:rsidRPr="00F30AD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</w:rPr>
              <w:t>практике;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Серия экскурсий в  общеобразовательную школу «Будущий первоклассник»</w:t>
            </w:r>
          </w:p>
        </w:tc>
      </w:tr>
      <w:tr w:rsidR="00F30ADE" w:rsidRPr="00F30ADE" w:rsidTr="005343FD">
        <w:tc>
          <w:tcPr>
            <w:tcW w:w="4715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 xml:space="preserve">особенности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воспитательно значимого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 xml:space="preserve">взаимодействия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 xml:space="preserve">с    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социальными</w:t>
            </w:r>
            <w:r w:rsidRPr="00F30AD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партнерами</w:t>
            </w:r>
            <w:r w:rsidRPr="00F30ADE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 xml:space="preserve">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59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 xml:space="preserve">Организация </w:t>
            </w:r>
            <w:r w:rsidR="00437EE5">
              <w:rPr>
                <w:rFonts w:ascii="Times New Roman" w:eastAsia="Times New Roman" w:hAnsi="Times New Roman"/>
                <w:sz w:val="24"/>
                <w:szCs w:val="24"/>
              </w:rPr>
              <w:t xml:space="preserve">взаимодействия с МБОУ «Каргалинская гимназия </w:t>
            </w: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» (экскурсия по школе, знакомство с музеем школы, библиотекой)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ind w:right="2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Участие в мероприятиях Сельского дома культуры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after="0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10"/>
        </w:numPr>
        <w:tabs>
          <w:tab w:val="left" w:pos="911"/>
        </w:tabs>
        <w:autoSpaceDE w:val="0"/>
        <w:autoSpaceDN w:val="0"/>
        <w:spacing w:after="0" w:line="280" w:lineRule="auto"/>
        <w:ind w:left="2764" w:right="490" w:hanging="227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 взаимодействия педагогического коллектива с семьями воспитанников</w:t>
      </w:r>
      <w:r w:rsidRPr="00F30ADE">
        <w:rPr>
          <w:rFonts w:ascii="Times New Roman" w:eastAsia="Times New Roman" w:hAnsi="Times New Roman" w:cs="Times New Roman"/>
          <w:b/>
          <w:bCs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процессе</w:t>
      </w:r>
      <w:r w:rsidRPr="00F30AD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региона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построения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ситуации развития ребенка работа с родителями (законными представителями) детей дошкольного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возраста должна строиться на принципах ценностного единства и сотрудничества всех субъектов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социокультурного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окружения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ОО.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Единство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сотрудничеству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основу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уклада ОО,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Сотрудничество педагогов и родителей (законных представителей) в процессе воспитательной работы строится с использованием различных форм, которые показали свою эффективность в процессе планомерного сотрудничества.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3258"/>
        <w:gridCol w:w="7668"/>
      </w:tblGrid>
      <w:tr w:rsidR="00F30ADE" w:rsidRPr="00F30ADE" w:rsidTr="005343FD">
        <w:tc>
          <w:tcPr>
            <w:tcW w:w="325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Формы деятельности., которые используются в деятельности ДОО в построении сотрудничества  педагогов и родителей (законных представителей)</w:t>
            </w:r>
          </w:p>
        </w:tc>
        <w:tc>
          <w:tcPr>
            <w:tcW w:w="766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Воспитательные ситуации, индивидуальные консультации.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Родительские собрания.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Выставки творческих работ.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Создание развивающей предметно – пространственной среды.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Участие в проектах, акциях.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ADE">
              <w:rPr>
                <w:rFonts w:ascii="Times New Roman" w:eastAsia="Times New Roman" w:hAnsi="Times New Roman"/>
                <w:sz w:val="24"/>
                <w:szCs w:val="24"/>
              </w:rPr>
              <w:t>Ознакомление с наглядной информацией просветительского характера (информационные стенды, сайт образовательной организации)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F30AD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Организационный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3.1. Общие требования к условиям реализации Программы 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пространства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соблюдении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уклада,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отражающего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готовность всех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участников образовательного процесса руководствоваться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едиными принципами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 регулярно воспроизводить наиболее ценные для нее воспитательно значимые виды совместной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9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ОО</w:t>
      </w:r>
      <w:r w:rsidRPr="00F30ADE">
        <w:rPr>
          <w:rFonts w:ascii="Times New Roman" w:eastAsia="Times New Roman" w:hAnsi="Times New Roman" w:cs="Times New Roman"/>
          <w:spacing w:val="9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</w:t>
      </w:r>
      <w:r w:rsidRPr="00F30ADE">
        <w:rPr>
          <w:rFonts w:ascii="Times New Roman" w:eastAsia="Times New Roman" w:hAnsi="Times New Roman" w:cs="Times New Roman"/>
          <w:spacing w:val="8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9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сохранение</w:t>
      </w:r>
      <w:r w:rsidRPr="00F30ADE">
        <w:rPr>
          <w:rFonts w:ascii="Times New Roman" w:eastAsia="Times New Roman" w:hAnsi="Times New Roman" w:cs="Times New Roman"/>
          <w:spacing w:val="9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преемственности</w:t>
      </w:r>
      <w:r w:rsidRPr="00F30ADE">
        <w:rPr>
          <w:rFonts w:ascii="Times New Roman" w:eastAsia="Times New Roman" w:hAnsi="Times New Roman" w:cs="Times New Roman"/>
          <w:spacing w:val="9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принципов</w:t>
      </w:r>
      <w:r w:rsidRPr="00F30ADE">
        <w:rPr>
          <w:rFonts w:ascii="Times New Roman" w:eastAsia="Times New Roman" w:hAnsi="Times New Roman" w:cs="Times New Roman"/>
          <w:spacing w:val="9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уровень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образования:</w:t>
      </w:r>
    </w:p>
    <w:p w:rsidR="00F30ADE" w:rsidRPr="00F30ADE" w:rsidRDefault="00F30ADE" w:rsidP="00F30ADE">
      <w:pPr>
        <w:widowControl w:val="0"/>
        <w:numPr>
          <w:ilvl w:val="0"/>
          <w:numId w:val="3"/>
        </w:numPr>
        <w:tabs>
          <w:tab w:val="left" w:pos="1248"/>
        </w:tabs>
        <w:autoSpaceDE w:val="0"/>
        <w:autoSpaceDN w:val="0"/>
        <w:spacing w:before="1" w:after="0" w:line="240" w:lineRule="auto"/>
        <w:ind w:right="236" w:firstLine="696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Обеспечение личностно развивающей предметно-пространственной среды, в том числе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современное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материально-техническое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обеспечение,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методические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материалы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средства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обучения.</w:t>
      </w:r>
    </w:p>
    <w:p w:rsidR="00F30ADE" w:rsidRPr="00F30ADE" w:rsidRDefault="00F30ADE" w:rsidP="00F30ADE">
      <w:pPr>
        <w:widowControl w:val="0"/>
        <w:numPr>
          <w:ilvl w:val="0"/>
          <w:numId w:val="3"/>
        </w:numPr>
        <w:tabs>
          <w:tab w:val="left" w:pos="1248"/>
        </w:tabs>
        <w:autoSpaceDE w:val="0"/>
        <w:autoSpaceDN w:val="0"/>
        <w:spacing w:after="0" w:line="280" w:lineRule="auto"/>
        <w:ind w:right="345" w:firstLine="696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Наличие профессиональных кадров и готовность педагогического коллектива к   достиже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нию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целевых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ориентиров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воспитания.</w:t>
      </w:r>
    </w:p>
    <w:p w:rsidR="00F30ADE" w:rsidRPr="00F30ADE" w:rsidRDefault="00F30ADE" w:rsidP="00F30ADE">
      <w:pPr>
        <w:widowControl w:val="0"/>
        <w:numPr>
          <w:ilvl w:val="0"/>
          <w:numId w:val="3"/>
        </w:numPr>
        <w:tabs>
          <w:tab w:val="left" w:pos="1248"/>
        </w:tabs>
        <w:autoSpaceDE w:val="0"/>
        <w:autoSpaceDN w:val="0"/>
        <w:spacing w:after="0" w:line="269" w:lineRule="exact"/>
        <w:ind w:left="1247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Взаимодействие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родителями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вопросам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воспитания.</w:t>
      </w:r>
    </w:p>
    <w:p w:rsidR="00F30ADE" w:rsidRPr="00F30ADE" w:rsidRDefault="00F30ADE" w:rsidP="00F30ADE">
      <w:pPr>
        <w:widowControl w:val="0"/>
        <w:numPr>
          <w:ilvl w:val="0"/>
          <w:numId w:val="3"/>
        </w:numPr>
        <w:tabs>
          <w:tab w:val="left" w:pos="1248"/>
        </w:tabs>
        <w:autoSpaceDE w:val="0"/>
        <w:autoSpaceDN w:val="0"/>
        <w:spacing w:before="40" w:after="0" w:line="240" w:lineRule="auto"/>
        <w:ind w:right="242" w:firstLine="696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Учет индивидуальных особенностей детей дошкольного возраста, в интересах которых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реализуется Программа воспитания (возрастных, физических, психологических, национальных 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пр.).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(кадровые,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материально-технические,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психолого-педагогические,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нормативные,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организационно-методические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др.)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интегрируются с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соответствующими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пунктами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организационного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раздела ООП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37EE5">
        <w:rPr>
          <w:rFonts w:ascii="Times New Roman" w:eastAsia="Times New Roman" w:hAnsi="Times New Roman" w:cs="Times New Roman"/>
          <w:sz w:val="24"/>
          <w:szCs w:val="24"/>
        </w:rPr>
        <w:t xml:space="preserve">МБДОУ «Каргалинский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437EE5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/>
        <w:ind w:right="2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удерживает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инвариантные,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i/>
          <w:sz w:val="24"/>
          <w:szCs w:val="24"/>
        </w:rPr>
        <w:t>свои</w:t>
      </w:r>
      <w:r w:rsidRPr="00F30ADE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i/>
          <w:sz w:val="24"/>
          <w:szCs w:val="24"/>
        </w:rPr>
        <w:t>собственные,</w:t>
      </w:r>
      <w:r w:rsidRPr="00F30ADE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отношений: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руководителей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воспитателей и специалистов, вспомогательного персонала, воспитанников, родителей (законных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представителей),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субъектов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социокультурного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окружения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общественным</w:t>
      </w:r>
      <w:r w:rsidRPr="00F30AD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договором,</w:t>
      </w:r>
      <w:r w:rsidRPr="00F30AD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устанавливает</w:t>
      </w:r>
      <w:r w:rsidRPr="00F30AD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F30AD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традиции,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психологический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климат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(атмосферу),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безопасность,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характер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процессов,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педагогами,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родителями,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другом.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сетевое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пространство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общения участников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сетях.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учитывает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специфику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конкретные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распорядка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дневного,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недельного,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месячного,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годового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цикла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Для реализации Программы воспитания уклад спроектирован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 процессе обсуждения всеми участниками образовательной организации и 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всеми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F30ADE" w:rsidRPr="00F30ADE" w:rsidRDefault="00F30ADE" w:rsidP="00F30AD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49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проектирования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уклада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шаги.</w:t>
      </w:r>
    </w:p>
    <w:p w:rsidR="00F30ADE" w:rsidRPr="00F30ADE" w:rsidRDefault="00F30ADE" w:rsidP="00F30ADE">
      <w:pPr>
        <w:widowControl w:val="0"/>
        <w:autoSpaceDE w:val="0"/>
        <w:autoSpaceDN w:val="0"/>
        <w:spacing w:after="49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0"/>
        <w:gridCol w:w="4398"/>
        <w:gridCol w:w="5080"/>
      </w:tblGrid>
      <w:tr w:rsidR="00F30ADE" w:rsidRPr="00F30ADE" w:rsidTr="005343FD">
        <w:trPr>
          <w:trHeight w:val="321"/>
        </w:trPr>
        <w:tc>
          <w:tcPr>
            <w:tcW w:w="85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№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п/п</w:t>
            </w:r>
          </w:p>
        </w:tc>
        <w:tc>
          <w:tcPr>
            <w:tcW w:w="43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ind w:right="1949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Шаг</w:t>
            </w:r>
          </w:p>
        </w:tc>
        <w:tc>
          <w:tcPr>
            <w:tcW w:w="508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ind w:right="1854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Оформление</w:t>
            </w:r>
          </w:p>
        </w:tc>
      </w:tr>
      <w:tr w:rsidR="00F30ADE" w:rsidRPr="00F30ADE" w:rsidTr="005343FD">
        <w:trPr>
          <w:trHeight w:val="950"/>
        </w:trPr>
        <w:tc>
          <w:tcPr>
            <w:tcW w:w="85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1</w:t>
            </w:r>
          </w:p>
        </w:tc>
        <w:tc>
          <w:tcPr>
            <w:tcW w:w="43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390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Определить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ценностно-смысловое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наполнение</w:t>
            </w:r>
            <w:r w:rsidRPr="00F30ADE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  <w:r w:rsidRPr="00F30ADE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ДОО.</w:t>
            </w:r>
          </w:p>
        </w:tc>
        <w:tc>
          <w:tcPr>
            <w:tcW w:w="508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Устав ДОО, локальные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акты,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6" w:after="0" w:line="310" w:lineRule="atLeast"/>
              <w:ind w:right="367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взрослых,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внутренняя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символика.</w:t>
            </w:r>
          </w:p>
        </w:tc>
      </w:tr>
      <w:tr w:rsidR="00F30ADE" w:rsidRPr="00F30ADE" w:rsidTr="005343FD">
        <w:trPr>
          <w:trHeight w:val="3490"/>
        </w:trPr>
        <w:tc>
          <w:tcPr>
            <w:tcW w:w="85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2</w:t>
            </w:r>
          </w:p>
        </w:tc>
        <w:tc>
          <w:tcPr>
            <w:tcW w:w="43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753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Отразить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сформулированное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ценностно-смысловое</w:t>
            </w:r>
            <w:r w:rsidRPr="00F30ADE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наполнение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432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во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всех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форматах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ДОО:</w:t>
            </w:r>
          </w:p>
          <w:p w:rsidR="00F30ADE" w:rsidRPr="00F30ADE" w:rsidRDefault="00F30ADE" w:rsidP="00F30ADE">
            <w:pPr>
              <w:widowControl w:val="0"/>
              <w:numPr>
                <w:ilvl w:val="0"/>
                <w:numId w:val="2"/>
              </w:numPr>
              <w:tabs>
                <w:tab w:val="left" w:pos="284"/>
              </w:tabs>
              <w:autoSpaceDE w:val="0"/>
              <w:autoSpaceDN w:val="0"/>
              <w:spacing w:after="0" w:line="280" w:lineRule="auto"/>
              <w:ind w:right="97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специфику организации видов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деятельности;</w:t>
            </w:r>
          </w:p>
          <w:p w:rsidR="00F30ADE" w:rsidRPr="00F30ADE" w:rsidRDefault="00F30ADE" w:rsidP="00F30ADE">
            <w:pPr>
              <w:widowControl w:val="0"/>
              <w:numPr>
                <w:ilvl w:val="0"/>
                <w:numId w:val="2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right="314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обустройство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развивающей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предметно-пространственной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среды;</w:t>
            </w:r>
          </w:p>
          <w:p w:rsidR="00F30ADE" w:rsidRPr="00F30ADE" w:rsidRDefault="00F30ADE" w:rsidP="00F30ADE">
            <w:pPr>
              <w:widowControl w:val="0"/>
              <w:numPr>
                <w:ilvl w:val="0"/>
                <w:numId w:val="2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105" w:right="303" w:firstLine="0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организацию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режима</w:t>
            </w:r>
            <w:r w:rsidRPr="00F30ADE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дня;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разработку</w:t>
            </w:r>
            <w:r w:rsidRPr="00F30ADE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традиций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ритуалов ДОО;</w:t>
            </w:r>
          </w:p>
          <w:p w:rsidR="00F30ADE" w:rsidRPr="00F30ADE" w:rsidRDefault="00F30ADE" w:rsidP="00F30ADE">
            <w:pPr>
              <w:widowControl w:val="0"/>
              <w:numPr>
                <w:ilvl w:val="0"/>
                <w:numId w:val="2"/>
              </w:numPr>
              <w:tabs>
                <w:tab w:val="left" w:pos="284"/>
              </w:tabs>
              <w:autoSpaceDE w:val="0"/>
              <w:autoSpaceDN w:val="0"/>
              <w:spacing w:after="0" w:line="275" w:lineRule="exact"/>
              <w:ind w:hanging="17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праздники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  <w:lang w:val="en-US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мероприятия.</w:t>
            </w:r>
          </w:p>
        </w:tc>
        <w:tc>
          <w:tcPr>
            <w:tcW w:w="508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ООП ДО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r w:rsidRPr="00F30AD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воспитания.</w:t>
            </w:r>
          </w:p>
        </w:tc>
      </w:tr>
      <w:tr w:rsidR="00F30ADE" w:rsidRPr="00F30ADE" w:rsidTr="005343FD">
        <w:trPr>
          <w:trHeight w:val="2222"/>
        </w:trPr>
        <w:tc>
          <w:tcPr>
            <w:tcW w:w="85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4398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8" w:lineRule="auto"/>
              <w:ind w:right="1125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Обеспечить принятие всеми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участниками образовательных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отношений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уклада ДОО.</w:t>
            </w:r>
          </w:p>
        </w:tc>
        <w:tc>
          <w:tcPr>
            <w:tcW w:w="5080" w:type="dxa"/>
          </w:tcPr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F30AD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кадровому</w:t>
            </w:r>
            <w:r w:rsidRPr="00F30ADE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составу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before="41" w:after="0" w:line="278" w:lineRule="auto"/>
              <w:ind w:right="192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и профессиональной подготовке сотрудников.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Взаимодействие ДОО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с семьями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воспитанников.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Социальное партнерство ДОО с социальным</w:t>
            </w:r>
            <w:r w:rsidRPr="00F30AD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окружением.</w:t>
            </w:r>
          </w:p>
          <w:p w:rsidR="00F30ADE" w:rsidRPr="00F30ADE" w:rsidRDefault="00F30ADE" w:rsidP="00F30ADE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30ADE">
              <w:rPr>
                <w:rFonts w:ascii="Times New Roman" w:eastAsia="Times New Roman" w:hAnsi="Times New Roman" w:cs="Times New Roman"/>
                <w:sz w:val="24"/>
              </w:rPr>
              <w:t>Договоры</w:t>
            </w:r>
            <w:r w:rsidRPr="00F30AD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30AD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локальные</w:t>
            </w:r>
            <w:r w:rsidRPr="00F30AD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нормативные</w:t>
            </w:r>
            <w:r w:rsidRPr="00F30AD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30ADE">
              <w:rPr>
                <w:rFonts w:ascii="Times New Roman" w:eastAsia="Times New Roman" w:hAnsi="Times New Roman" w:cs="Times New Roman"/>
                <w:sz w:val="24"/>
              </w:rPr>
              <w:t>акты.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after="0" w:line="310" w:lineRule="atLeast"/>
        <w:rPr>
          <w:rFonts w:ascii="Times New Roman" w:eastAsia="Times New Roman" w:hAnsi="Times New Roman" w:cs="Times New Roman"/>
          <w:sz w:val="24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4" w:after="1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Уклад и ребенок определяют особенности воспитывающей среды. Воспитывающая 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раскрывает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заданные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укладом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ценностно-смысловые   ориентиры.   Воспитывающая   среда   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 содержательная и динамическая характеристика уклада, которая определяет его особенности,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степень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вариативности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уникальности.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Воспитывающая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линиям: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3" w:after="0" w:line="273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«от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взрослого»,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который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создает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предметно-образную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среду,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способствующую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воспитанию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необходимых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качеств;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3" w:after="0" w:line="273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«от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совместной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взрослого»,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ходе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формируются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нравственные,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гражданские,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эстетические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качества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ходе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специально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организованного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педагогического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взаимодействия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взрослого,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обеспечивающего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достижение поставленных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воспитательных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целей;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8" w:after="0" w:line="273" w:lineRule="auto"/>
        <w:ind w:right="247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«от ребенка»,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который самостоятельно действует,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творит, получает опыт деятельности,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особенности</w:t>
      </w:r>
      <w:r w:rsidRPr="00F30AD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–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игровой.</w:t>
      </w:r>
    </w:p>
    <w:p w:rsidR="00F30ADE" w:rsidRPr="00F30ADE" w:rsidRDefault="00F30ADE" w:rsidP="00F30AD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4"/>
        </w:numPr>
        <w:tabs>
          <w:tab w:val="left" w:pos="2755"/>
        </w:tabs>
        <w:autoSpaceDE w:val="0"/>
        <w:autoSpaceDN w:val="0"/>
        <w:spacing w:before="1" w:after="0" w:line="240" w:lineRule="auto"/>
        <w:ind w:left="2754" w:hanging="4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Взаимодействия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взрослого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детьми.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События</w:t>
      </w:r>
      <w:r w:rsidRPr="00F30AD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ДОО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Событие – это форма совместной деятельности ребенка и взрослого, в которой активность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взрослого приводит к приобретению ребенком собственного опыта переживания той или иной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ценности. Для того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стать значимой, каждая ценность воспитания должна быть понята,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раскрыта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людьми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значимой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общности.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Этот процесс происходит стихийно, но для того, чтобы вести воспитательную работу, он должен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взрослым.</w:t>
      </w:r>
    </w:p>
    <w:p w:rsidR="00F30ADE" w:rsidRPr="00F30ADE" w:rsidRDefault="00F30ADE" w:rsidP="00F30ADE">
      <w:pPr>
        <w:pStyle w:val="a3"/>
        <w:spacing w:before="90" w:line="276" w:lineRule="auto"/>
        <w:ind w:right="237" w:firstLine="0"/>
        <w:rPr>
          <w:lang w:val="ru-RU"/>
        </w:rPr>
      </w:pPr>
      <w:r w:rsidRPr="005343FD">
        <w:rPr>
          <w:lang w:val="ru-RU"/>
        </w:rPr>
        <w:t>Воспитательное</w:t>
      </w:r>
      <w:r w:rsidRPr="005343FD">
        <w:rPr>
          <w:spacing w:val="60"/>
          <w:lang w:val="ru-RU"/>
        </w:rPr>
        <w:t xml:space="preserve"> </w:t>
      </w:r>
      <w:r w:rsidRPr="005343FD">
        <w:rPr>
          <w:lang w:val="ru-RU"/>
        </w:rPr>
        <w:t>событие</w:t>
      </w:r>
      <w:r w:rsidRPr="005343FD">
        <w:rPr>
          <w:spacing w:val="60"/>
          <w:lang w:val="ru-RU"/>
        </w:rPr>
        <w:t xml:space="preserve"> </w:t>
      </w:r>
      <w:r w:rsidRPr="005343FD">
        <w:rPr>
          <w:lang w:val="ru-RU"/>
        </w:rPr>
        <w:t>–</w:t>
      </w:r>
      <w:r w:rsidRPr="005343FD">
        <w:rPr>
          <w:spacing w:val="60"/>
          <w:lang w:val="ru-RU"/>
        </w:rPr>
        <w:t xml:space="preserve"> </w:t>
      </w:r>
      <w:r w:rsidRPr="005343FD">
        <w:rPr>
          <w:lang w:val="ru-RU"/>
        </w:rPr>
        <w:t>это   спроектированная</w:t>
      </w:r>
      <w:r w:rsidRPr="005343FD">
        <w:rPr>
          <w:spacing w:val="60"/>
          <w:lang w:val="ru-RU"/>
        </w:rPr>
        <w:t xml:space="preserve"> </w:t>
      </w:r>
      <w:r w:rsidRPr="005343FD">
        <w:rPr>
          <w:lang w:val="ru-RU"/>
        </w:rPr>
        <w:t>взрослым</w:t>
      </w:r>
      <w:r w:rsidRPr="005343FD">
        <w:rPr>
          <w:spacing w:val="60"/>
          <w:lang w:val="ru-RU"/>
        </w:rPr>
        <w:t xml:space="preserve"> </w:t>
      </w:r>
      <w:r w:rsidRPr="005343FD">
        <w:rPr>
          <w:lang w:val="ru-RU"/>
        </w:rPr>
        <w:t>образовательная</w:t>
      </w:r>
      <w:r w:rsidRPr="005343FD">
        <w:rPr>
          <w:spacing w:val="60"/>
          <w:lang w:val="ru-RU"/>
        </w:rPr>
        <w:t xml:space="preserve"> </w:t>
      </w:r>
      <w:r w:rsidRPr="005343FD">
        <w:rPr>
          <w:lang w:val="ru-RU"/>
        </w:rPr>
        <w:t>ситуация.</w:t>
      </w:r>
      <w:r w:rsidRPr="005343FD">
        <w:rPr>
          <w:spacing w:val="1"/>
          <w:lang w:val="ru-RU"/>
        </w:rPr>
        <w:t xml:space="preserve"> </w:t>
      </w:r>
      <w:r w:rsidRPr="005343FD">
        <w:rPr>
          <w:lang w:val="ru-RU"/>
        </w:rPr>
        <w:t>В каждом воспитательном событии педагог продумывает смысл реальных и возможных действий</w:t>
      </w:r>
      <w:r w:rsidRPr="005343FD">
        <w:rPr>
          <w:spacing w:val="1"/>
          <w:lang w:val="ru-RU"/>
        </w:rPr>
        <w:t xml:space="preserve"> </w:t>
      </w:r>
      <w:r w:rsidRPr="005343FD">
        <w:rPr>
          <w:lang w:val="ru-RU"/>
        </w:rPr>
        <w:t>детей</w:t>
      </w:r>
      <w:r w:rsidRPr="005343FD">
        <w:rPr>
          <w:spacing w:val="37"/>
          <w:lang w:val="ru-RU"/>
        </w:rPr>
        <w:t xml:space="preserve"> </w:t>
      </w:r>
      <w:r w:rsidRPr="005343FD">
        <w:rPr>
          <w:lang w:val="ru-RU"/>
        </w:rPr>
        <w:t>и</w:t>
      </w:r>
      <w:r w:rsidRPr="005343FD">
        <w:rPr>
          <w:spacing w:val="38"/>
          <w:lang w:val="ru-RU"/>
        </w:rPr>
        <w:t xml:space="preserve"> </w:t>
      </w:r>
      <w:r w:rsidRPr="005343FD">
        <w:rPr>
          <w:lang w:val="ru-RU"/>
        </w:rPr>
        <w:t>смысл</w:t>
      </w:r>
      <w:r w:rsidRPr="005343FD">
        <w:rPr>
          <w:spacing w:val="36"/>
          <w:lang w:val="ru-RU"/>
        </w:rPr>
        <w:t xml:space="preserve"> </w:t>
      </w:r>
      <w:r w:rsidRPr="005343FD">
        <w:rPr>
          <w:lang w:val="ru-RU"/>
        </w:rPr>
        <w:t>своих</w:t>
      </w:r>
      <w:r w:rsidRPr="005343FD">
        <w:rPr>
          <w:spacing w:val="32"/>
          <w:lang w:val="ru-RU"/>
        </w:rPr>
        <w:t xml:space="preserve"> </w:t>
      </w:r>
      <w:r w:rsidRPr="005343FD">
        <w:rPr>
          <w:lang w:val="ru-RU"/>
        </w:rPr>
        <w:t>действий</w:t>
      </w:r>
      <w:r w:rsidRPr="005343FD">
        <w:rPr>
          <w:spacing w:val="33"/>
          <w:lang w:val="ru-RU"/>
        </w:rPr>
        <w:t xml:space="preserve"> </w:t>
      </w:r>
      <w:r w:rsidRPr="005343FD">
        <w:rPr>
          <w:lang w:val="ru-RU"/>
        </w:rPr>
        <w:t>в</w:t>
      </w:r>
      <w:r w:rsidRPr="005343FD">
        <w:rPr>
          <w:spacing w:val="38"/>
          <w:lang w:val="ru-RU"/>
        </w:rPr>
        <w:t xml:space="preserve"> </w:t>
      </w:r>
      <w:r w:rsidRPr="005343FD">
        <w:rPr>
          <w:lang w:val="ru-RU"/>
        </w:rPr>
        <w:t>контексте</w:t>
      </w:r>
      <w:r w:rsidRPr="005343FD">
        <w:rPr>
          <w:spacing w:val="37"/>
          <w:lang w:val="ru-RU"/>
        </w:rPr>
        <w:t xml:space="preserve"> </w:t>
      </w:r>
      <w:r w:rsidRPr="005343FD">
        <w:rPr>
          <w:lang w:val="ru-RU"/>
        </w:rPr>
        <w:t>задач</w:t>
      </w:r>
      <w:r w:rsidRPr="005343FD">
        <w:rPr>
          <w:spacing w:val="35"/>
          <w:lang w:val="ru-RU"/>
        </w:rPr>
        <w:t xml:space="preserve"> </w:t>
      </w:r>
      <w:r w:rsidRPr="005343FD">
        <w:rPr>
          <w:lang w:val="ru-RU"/>
        </w:rPr>
        <w:t>воспитания.</w:t>
      </w:r>
      <w:r w:rsidRPr="005343FD">
        <w:rPr>
          <w:spacing w:val="39"/>
          <w:lang w:val="ru-RU"/>
        </w:rPr>
        <w:t xml:space="preserve"> </w:t>
      </w:r>
      <w:r w:rsidRPr="00F30ADE">
        <w:rPr>
          <w:lang w:val="ru-RU"/>
        </w:rPr>
        <w:t>Событием</w:t>
      </w:r>
      <w:r w:rsidRPr="00F30ADE">
        <w:rPr>
          <w:spacing w:val="38"/>
          <w:lang w:val="ru-RU"/>
        </w:rPr>
        <w:t xml:space="preserve"> </w:t>
      </w:r>
      <w:r w:rsidRPr="00F30ADE">
        <w:rPr>
          <w:lang w:val="ru-RU"/>
        </w:rPr>
        <w:t>может быть не только организованное мероприятие, но и спонтанно возникшая ситуация, и любой режимный момент,</w:t>
      </w:r>
      <w:r w:rsidRPr="00F30ADE">
        <w:rPr>
          <w:spacing w:val="1"/>
          <w:lang w:val="ru-RU"/>
        </w:rPr>
        <w:t xml:space="preserve"> </w:t>
      </w:r>
      <w:r w:rsidRPr="00F30ADE">
        <w:rPr>
          <w:lang w:val="ru-RU"/>
        </w:rPr>
        <w:t>традиции утренней встречи детей, индивидуальная беседа, общие дела, совместно реализуемые</w:t>
      </w:r>
      <w:r w:rsidRPr="00F30ADE">
        <w:rPr>
          <w:spacing w:val="1"/>
          <w:lang w:val="ru-RU"/>
        </w:rPr>
        <w:t xml:space="preserve"> </w:t>
      </w:r>
      <w:r w:rsidRPr="00F30ADE">
        <w:rPr>
          <w:lang w:val="ru-RU"/>
        </w:rPr>
        <w:t>проекты и пр. Планируемые и подготовленные педагогом воспитательные события проектируются</w:t>
      </w:r>
      <w:r w:rsidRPr="00F30ADE">
        <w:rPr>
          <w:spacing w:val="-57"/>
          <w:lang w:val="ru-RU"/>
        </w:rPr>
        <w:t xml:space="preserve"> </w:t>
      </w:r>
      <w:r w:rsidRPr="00F30ADE">
        <w:rPr>
          <w:lang w:val="ru-RU"/>
        </w:rPr>
        <w:t>в соответствии с календарным планом воспитательной работы ДОО, группы, ситуацией развития</w:t>
      </w:r>
      <w:r w:rsidRPr="00F30ADE">
        <w:rPr>
          <w:spacing w:val="1"/>
          <w:lang w:val="ru-RU"/>
        </w:rPr>
        <w:t xml:space="preserve"> </w:t>
      </w:r>
      <w:r w:rsidRPr="00F30ADE">
        <w:rPr>
          <w:lang w:val="ru-RU"/>
        </w:rPr>
        <w:t>конкретного</w:t>
      </w:r>
      <w:r w:rsidRPr="00F30ADE">
        <w:rPr>
          <w:spacing w:val="1"/>
          <w:lang w:val="ru-RU"/>
        </w:rPr>
        <w:t xml:space="preserve"> </w:t>
      </w:r>
      <w:r w:rsidRPr="00F30ADE">
        <w:rPr>
          <w:lang w:val="ru-RU"/>
        </w:rPr>
        <w:t>ребенка.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4" w:lineRule="exact"/>
        <w:ind w:left="9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Проектирование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событий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формах: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8" w:after="0" w:line="271" w:lineRule="auto"/>
        <w:ind w:right="234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разработка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реализация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значимых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событий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ведущих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видах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(детско-взрослый спектакль, построение эксперимента, совместное конструирование, спортивные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игры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др.);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9" w:after="0" w:line="273" w:lineRule="auto"/>
        <w:ind w:right="24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проектирование   встреч,   общения   детей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    старшими,    младшими,    ровесниками,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 взрослыми, с носителями воспитательно значимых культурных практик (искусство, литература,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прикладное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творчество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т.</w:t>
      </w:r>
      <w:r w:rsidRPr="00F30AD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д.),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профессий,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культурных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традиций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народов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России;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5" w:after="0" w:line="273" w:lineRule="auto"/>
        <w:ind w:right="245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 xml:space="preserve">создание 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творческих     детско-взрослых     проектов     (празднование     Дня     Победы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 приглашением ветеранов, «Театр в детском саду» – показ спектакля для детей из соседнего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детского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сада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т.</w:t>
      </w:r>
      <w:r w:rsidRPr="00F30AD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д.).</w:t>
      </w:r>
    </w:p>
    <w:p w:rsidR="00F30ADE" w:rsidRPr="00F30ADE" w:rsidRDefault="00F30ADE" w:rsidP="00F30ADE">
      <w:pPr>
        <w:widowControl w:val="0"/>
        <w:autoSpaceDE w:val="0"/>
        <w:autoSpaceDN w:val="0"/>
        <w:spacing w:before="4" w:after="0"/>
        <w:ind w:left="253" w:right="23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Проектирование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построить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целостный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цикл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 на основе традиционных ценностей российского общества. Это поможет каждому педагогу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создать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тематический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творческий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проект,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спроектировать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группой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целом,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подгруппами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каждым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ребенком.</w:t>
      </w:r>
    </w:p>
    <w:p w:rsidR="00F30ADE" w:rsidRDefault="00F30ADE" w:rsidP="00F30AD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4"/>
        </w:numPr>
        <w:tabs>
          <w:tab w:val="left" w:pos="2841"/>
        </w:tabs>
        <w:autoSpaceDE w:val="0"/>
        <w:autoSpaceDN w:val="0"/>
        <w:spacing w:after="0" w:line="240" w:lineRule="auto"/>
        <w:ind w:left="2840" w:hanging="4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Организация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предметно-пространственной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среды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left="253" w:right="251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ППС)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отражать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федеральную,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региональную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специфику,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 также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специфику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ОО 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включать: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" w:after="0" w:line="240" w:lineRule="auto"/>
        <w:ind w:left="1247" w:hanging="285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оформление</w:t>
      </w:r>
      <w:r w:rsidRPr="00F30ADE">
        <w:rPr>
          <w:rFonts w:ascii="Times New Roman" w:eastAsia="Times New Roman" w:hAnsi="Times New Roman" w:cs="Times New Roman"/>
          <w:spacing w:val="-6"/>
          <w:sz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lang w:val="en-US"/>
        </w:rPr>
        <w:t>помещений;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оборудование;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hanging="285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F30ADE">
        <w:rPr>
          <w:rFonts w:ascii="Times New Roman" w:eastAsia="Times New Roman" w:hAnsi="Times New Roman" w:cs="Times New Roman"/>
          <w:sz w:val="24"/>
          <w:lang w:val="en-US"/>
        </w:rPr>
        <w:t>игрушки.</w:t>
      </w:r>
    </w:p>
    <w:p w:rsidR="00F30ADE" w:rsidRPr="00F30ADE" w:rsidRDefault="00F30ADE" w:rsidP="00F30ADE">
      <w:pPr>
        <w:widowControl w:val="0"/>
        <w:autoSpaceDE w:val="0"/>
        <w:autoSpaceDN w:val="0"/>
        <w:spacing w:before="35" w:after="0"/>
        <w:ind w:left="253" w:right="242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ППС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отражать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способствовать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принятию 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раскрытию ребенком.</w:t>
      </w:r>
    </w:p>
    <w:p w:rsidR="00F30ADE" w:rsidRPr="00F30ADE" w:rsidRDefault="00F30ADE" w:rsidP="00F30ADE">
      <w:pPr>
        <w:widowControl w:val="0"/>
        <w:autoSpaceDE w:val="0"/>
        <w:autoSpaceDN w:val="0"/>
        <w:spacing w:before="4" w:after="0" w:line="240" w:lineRule="auto"/>
        <w:ind w:left="9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знаки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 символы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государства,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региона,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города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F30ADE" w:rsidRPr="00F30ADE" w:rsidRDefault="00F30ADE" w:rsidP="00F30ADE">
      <w:pPr>
        <w:widowControl w:val="0"/>
        <w:autoSpaceDE w:val="0"/>
        <w:autoSpaceDN w:val="0"/>
        <w:spacing w:before="42" w:after="0"/>
        <w:ind w:left="253" w:right="248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 отражает региональные, этнографические, конфессиональные и другие особенности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условий,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находится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5" w:lineRule="exact"/>
        <w:ind w:left="9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экологичной,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природосообразной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безопасной.</w:t>
      </w:r>
    </w:p>
    <w:p w:rsidR="00F30ADE" w:rsidRPr="00F30ADE" w:rsidRDefault="00F30ADE" w:rsidP="00F30ADE">
      <w:pPr>
        <w:widowControl w:val="0"/>
        <w:autoSpaceDE w:val="0"/>
        <w:autoSpaceDN w:val="0"/>
        <w:spacing w:before="40" w:after="0" w:line="240" w:lineRule="auto"/>
        <w:ind w:left="9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F30AD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ребенку</w:t>
      </w:r>
      <w:r w:rsidRPr="00F30ADE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F30ADE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F30ADE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F30ADE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F30ADE" w:rsidRPr="00F30ADE" w:rsidRDefault="00F30ADE" w:rsidP="00F30ADE">
      <w:pPr>
        <w:widowControl w:val="0"/>
        <w:autoSpaceDE w:val="0"/>
        <w:autoSpaceDN w:val="0"/>
        <w:spacing w:before="41" w:after="0" w:line="240" w:lineRule="auto"/>
        <w:ind w:lef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Отражает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людей разных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поколений,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радость</w:t>
      </w:r>
      <w:r w:rsidRPr="00F30AD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семьей.</w:t>
      </w:r>
    </w:p>
    <w:p w:rsidR="00F30ADE" w:rsidRPr="00F30ADE" w:rsidRDefault="00F30ADE" w:rsidP="00F30ADE">
      <w:pPr>
        <w:widowControl w:val="0"/>
        <w:autoSpaceDE w:val="0"/>
        <w:autoSpaceDN w:val="0"/>
        <w:spacing w:before="41" w:after="0" w:line="278" w:lineRule="auto"/>
        <w:ind w:left="253" w:right="249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 обеспечивает ребенку возможность познавательного развития, экспериментирования,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технологий,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раскрывает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красоту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знаний,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необходимость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научного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познания,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научную картину</w:t>
      </w:r>
      <w:r w:rsidRPr="00F30AD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left="253" w:right="241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 обеспечивает ребенку возможность посильного труда, а также отражает ценности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государства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(портреты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воспитанников,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героев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представителей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профессий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пр.)</w:t>
      </w:r>
      <w:r w:rsidRPr="00F30AD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0AD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F30AD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30AD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отражены</w:t>
      </w:r>
      <w:r w:rsidRPr="00F30AD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сохранены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среде.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ребенку возможности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укрепления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здоровья,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раскрывает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смысл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физической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спорта.</w:t>
      </w: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предоставляет</w:t>
      </w:r>
      <w:r w:rsidRPr="00F30ADE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ребенку  возможность</w:t>
      </w:r>
      <w:r w:rsidRPr="00F30ADE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погружения</w:t>
      </w:r>
      <w:r w:rsidRPr="00F30ADE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Pr="00F30AD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F30ADE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знакомства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 особенностями региональной культурной традиции. Вся среда дошкольной организации должна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гармоничной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эстетически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привлекательной.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При выборе материалов и игрушек для ППС необходимо ориентироваться на продукцию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отечественных и территориальных производителей. Игрушки, материалы и оборудование должны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возрастным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задачам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F30ADE" w:rsidRPr="00F30ADE">
          <w:pgSz w:w="11910" w:h="16840"/>
          <w:pgMar w:top="940" w:right="320" w:bottom="280" w:left="880" w:header="723" w:footer="0" w:gutter="0"/>
          <w:cols w:space="720"/>
        </w:sectPr>
      </w:pP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</w:p>
    <w:p w:rsidR="00F30ADE" w:rsidRPr="00F30ADE" w:rsidRDefault="00F30ADE" w:rsidP="00AB70B1">
      <w:pPr>
        <w:widowControl w:val="0"/>
        <w:numPr>
          <w:ilvl w:val="1"/>
          <w:numId w:val="4"/>
        </w:numPr>
        <w:tabs>
          <w:tab w:val="left" w:pos="2899"/>
        </w:tabs>
        <w:autoSpaceDE w:val="0"/>
        <w:autoSpaceDN w:val="0"/>
        <w:spacing w:after="0" w:line="240" w:lineRule="auto"/>
        <w:ind w:left="2899" w:hanging="4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Кадровое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обеспечение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воспитательного</w:t>
      </w:r>
      <w:r w:rsidRPr="00F30ADE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процесса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Условием качественной реализации программы воспитания является ее непрерывное сопровождение  педагогическими и учебно – вспомогательными работниками в течении всего времени пребывания в детском саду. Педагоги образовательного учреждения координируют воспитательные отношения учебно – вспомогательных работников с детьми. Педагогические работники реализующие рабочую программу воспитания, обладают основными компетентностями, необходимыми для создания условий развития детей: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обеспечение  эмоционального благополучия;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 поддержки индивидуальности и инициативы;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построение вариативного развивающего образования;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взаимодействие с родителями (законными представителями) по вопросам образования и воспитания ребенка;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целях эффективной реализации рабочей программы воспитания созданы условия : 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для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для консультативной поддержки педагогических работников и родителей (законных представителей) по вопросам образования, воспитания, развития и охраны здоровья;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для организационно – методического сопровождения процесса реализации рабочей программы воспитания.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 организации воспитательных отношений педагогами используется вспомогательный потенциал основных и вспомогательных образовательных программ и включение воспитанников в разнообразную, соответствующую их возрастным и индивидуальным особенностям, деятельность.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0A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Воспитательная деятельность педагога включает в себя реализацию комплекса организационных и психолого – педагогических задач, решаемых педагогом с целью обеспечения оптимального развития личности</w:t>
      </w: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F30ADE" w:rsidRPr="00F30ADE" w:rsidRDefault="00F30ADE" w:rsidP="00F30ADE">
      <w:pPr>
        <w:widowControl w:val="0"/>
        <w:kinsoku w:val="0"/>
        <w:overflowPunct w:val="0"/>
        <w:autoSpaceDE w:val="0"/>
        <w:autoSpaceDN w:val="0"/>
        <w:adjustRightInd w:val="0"/>
        <w:spacing w:after="0"/>
        <w:ind w:right="238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</w:pPr>
    </w:p>
    <w:tbl>
      <w:tblPr>
        <w:tblStyle w:val="12"/>
        <w:tblW w:w="0" w:type="auto"/>
        <w:tblInd w:w="253" w:type="dxa"/>
        <w:tblLook w:val="04A0"/>
      </w:tblPr>
      <w:tblGrid>
        <w:gridCol w:w="3297"/>
        <w:gridCol w:w="6021"/>
      </w:tblGrid>
      <w:tr w:rsidR="00F30ADE" w:rsidRPr="00F30ADE" w:rsidTr="005343FD">
        <w:tc>
          <w:tcPr>
            <w:tcW w:w="3635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Наименование должности 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( в соответствии со статным расписанием)</w:t>
            </w:r>
          </w:p>
        </w:tc>
        <w:tc>
          <w:tcPr>
            <w:tcW w:w="7038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b/>
                <w:iCs/>
                <w:sz w:val="24"/>
                <w:szCs w:val="24"/>
              </w:rPr>
              <w:t>Функционал, связанный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center"/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</w:rPr>
            </w:pPr>
            <w:r w:rsidRPr="00F30ADE">
              <w:rPr>
                <w:rFonts w:ascii="Times New Roman" w:hAnsi="Times New Roman"/>
                <w:b/>
                <w:iCs/>
                <w:sz w:val="24"/>
                <w:szCs w:val="24"/>
              </w:rPr>
              <w:t>с организацией и реализацией воспитательного процесса</w:t>
            </w:r>
          </w:p>
        </w:tc>
      </w:tr>
      <w:tr w:rsidR="00F30ADE" w:rsidRPr="00F30ADE" w:rsidTr="005343FD">
        <w:tc>
          <w:tcPr>
            <w:tcW w:w="3635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Заведующий детским садом</w:t>
            </w:r>
          </w:p>
        </w:tc>
        <w:tc>
          <w:tcPr>
            <w:tcW w:w="7038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управляет воспитательной деятельностью на уровне ДОУ;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создает условия, позволяющие педагогическому составу реализовать воспитательную деятельность;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проводит анализ итогов воспитательной деятельности в ДОУ за учебный год;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регулирование воспитательной деятельности за учебный год;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color w:val="FF0000"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 контроль за исполнением управленческих решений по воспитательной деятельности в ДОУ (в том числе осуществляется через мониторинг качества воспитательной деятельности в ДОУ)</w:t>
            </w:r>
          </w:p>
        </w:tc>
      </w:tr>
      <w:tr w:rsidR="00F30ADE" w:rsidRPr="00F30ADE" w:rsidTr="005343FD">
        <w:tc>
          <w:tcPr>
            <w:tcW w:w="3635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Воспитатель</w:t>
            </w:r>
          </w:p>
        </w:tc>
        <w:tc>
          <w:tcPr>
            <w:tcW w:w="7038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обеспечивает занятие обучающихся различными видами деятельности ( творчеством, медиа. Физической культурой и т.д);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 xml:space="preserve">- формирование у обучающихся активной гражданской позиции, сохранение и приумножение нравственных культурных и научных ценностей в условиях современной  жизни , сохранение традиций ДОУ; 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 xml:space="preserve">- организация работы по формированию общей культуры будущего школьника; 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внедрение здорового образа жизни;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внедрение в практику воспитательной деятельности научных достижений, новых технологий  образовательного процесса;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color w:val="FF0000"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организация участия обучающихся  в мероприятиях, проводимых районными. городскими и другими структурами а рамках воспитательной деятельности;</w:t>
            </w:r>
          </w:p>
        </w:tc>
      </w:tr>
      <w:tr w:rsidR="00F30ADE" w:rsidRPr="00F30ADE" w:rsidTr="005343FD">
        <w:tc>
          <w:tcPr>
            <w:tcW w:w="3635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Помощник воспитателя</w:t>
            </w:r>
          </w:p>
        </w:tc>
        <w:tc>
          <w:tcPr>
            <w:tcW w:w="7038" w:type="dxa"/>
          </w:tcPr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совместно с воспитателем обеспечивает занятие обучающихся  творчеством, трудовой деятельностью;</w:t>
            </w:r>
          </w:p>
          <w:p w:rsidR="00F30ADE" w:rsidRPr="00F30ADE" w:rsidRDefault="00F30ADE" w:rsidP="00F30AD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238"/>
              <w:jc w:val="both"/>
              <w:rPr>
                <w:rFonts w:ascii="Times New Roman" w:hAnsi="Times New Roman"/>
                <w:iCs/>
                <w:color w:val="FF0000"/>
                <w:sz w:val="24"/>
                <w:szCs w:val="24"/>
              </w:rPr>
            </w:pPr>
            <w:r w:rsidRPr="00F30ADE">
              <w:rPr>
                <w:rFonts w:ascii="Times New Roman" w:hAnsi="Times New Roman"/>
                <w:iCs/>
                <w:sz w:val="24"/>
                <w:szCs w:val="24"/>
              </w:rPr>
              <w:t>- участвует в  организации работы по формированию общей культуры будущего школьника</w:t>
            </w:r>
          </w:p>
        </w:tc>
      </w:tr>
    </w:tbl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4"/>
        </w:numPr>
        <w:tabs>
          <w:tab w:val="left" w:pos="1392"/>
        </w:tabs>
        <w:autoSpaceDE w:val="0"/>
        <w:autoSpaceDN w:val="0"/>
        <w:spacing w:after="0" w:line="240" w:lineRule="auto"/>
        <w:ind w:left="1391" w:hanging="42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Нормативно-методическое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</w:t>
      </w:r>
      <w:r w:rsidRPr="00F30ADE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2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Рабочая программа воспитания определяет содержание и организацию воспитательной работы в образовательной организации, разработана на основании следующих нормативно- правовых документов, регламентирующих функционирование системы дошкольного образования в Российской Федерации: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2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1. Федеральный закон от 29.12.2012 года №273 – ФЗ (ред. от 31.07.2020г) «Об образовании в Российской Федерации» (с изменениями и дополнениями вступившими в силу с 01.09.2020г)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2.  Приказ Министерства образования и науки Российской Федерации от 17.10.2013 г №1155 «Об утверждении федерального государственного образовательного стандарта дошкольного образования»;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3.  Указ Президента российской Федерации от 07.05.2018 года №204 «О национальных целях и стратегических задачах развития Российской Федерации на период до  2024 года»;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4. Федеральный 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закон   </w:t>
      </w:r>
      <w:r w:rsidRPr="00F30AD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от   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31   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июля   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2020   </w:t>
      </w:r>
      <w:r w:rsidRPr="00F30ADE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г.   </w:t>
      </w:r>
      <w:r w:rsidRPr="00F30AD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№   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304-ФЗ   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«О   </w:t>
      </w:r>
      <w:r w:rsidRPr="00F30ADE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внесении   </w:t>
      </w:r>
      <w:r w:rsidRPr="00F30AD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закон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обучающихся»; 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5. Стратегия развития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 в Российской Федерации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период до 2025 года,  утверждена распоряжением Правительства Российской Федерации от 29.05.2015 года №996;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6. Концепция духовно – нравственного развития и воспитания личности гражданина России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7. Государственная программа РФ «Развитие образования» (2018 – 2028 годы) утверждена постановлением Правительства Российской Федерации от 26.12.2017 г. №1642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8. 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24.12.2018 г. № 16)</w:t>
      </w:r>
    </w:p>
    <w:p w:rsidR="00F30ADE" w:rsidRPr="00F30ADE" w:rsidRDefault="00F30ADE" w:rsidP="00F30ADE">
      <w:pPr>
        <w:widowControl w:val="0"/>
        <w:tabs>
          <w:tab w:val="left" w:pos="2474"/>
          <w:tab w:val="left" w:pos="5036"/>
          <w:tab w:val="left" w:pos="7013"/>
          <w:tab w:val="left" w:pos="9182"/>
        </w:tabs>
        <w:autoSpaceDE w:val="0"/>
        <w:autoSpaceDN w:val="0"/>
        <w:spacing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9. Программа разработана  в соответствии с требованиями Федерального закона «Об образовании в  Российской Федерации» и Федерального государственного образовательного стандарта дошкольного образования, с учетом «Примерной программы воспитания», которая была разработана сотрудниками Института стратегии  и развития образования РАО в рамках государственного задания и одобрена решением федерального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учебно-методического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объединения по общему образованию (протокол  от 01 июля 2021 г. № 2/21) 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Программа является компонентом основной образовательной программы</w:t>
      </w:r>
      <w:r w:rsidR="00437EE5">
        <w:rPr>
          <w:rFonts w:ascii="Times New Roman" w:eastAsia="Times New Roman" w:hAnsi="Times New Roman" w:cs="Times New Roman"/>
          <w:sz w:val="24"/>
          <w:szCs w:val="24"/>
        </w:rPr>
        <w:t xml:space="preserve">, реализуемой в МБДОУ «Каргалинский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437EE5">
        <w:rPr>
          <w:rFonts w:ascii="Times New Roman" w:eastAsia="Times New Roman" w:hAnsi="Times New Roman" w:cs="Times New Roman"/>
          <w:sz w:val="24"/>
          <w:szCs w:val="24"/>
        </w:rPr>
        <w:t xml:space="preserve"> №15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», а также включает в себя работу по реализации программы развития образовательной организации. Программа воспитания призвана помочь участникам образовательных отношений реализовать воспитательный потенциал в ходе организации совместной  деятельности. В центре рабочей программы воспитания находиться личностное развитие воспитанников МБДОУ приобщение их к Российским традиционным духовным ценностям, формирование представлений о правилах и нормах поведения в обществе и привычки поведения в соответствии с этими правилами.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Программа призвана обеспечить взаимодействие воспитания в дошкольной образовательной организации и воспитание детей в  семье. К программе прилагается календарный план воспитательной работы  в основе которого лежит принцип интеграции направлений воспитательной работы. 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В соответствии  с рабочей программой воспитания внесены дополнения  в следующие локальные документы образовательного учреждения: должностные инструкции педагогических работников, годовой план деятельности образовательного учреждения.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27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4"/>
        </w:numPr>
        <w:tabs>
          <w:tab w:val="left" w:pos="691"/>
        </w:tabs>
        <w:autoSpaceDE w:val="0"/>
        <w:autoSpaceDN w:val="0"/>
        <w:spacing w:after="0" w:line="240" w:lineRule="auto"/>
        <w:ind w:left="2558" w:right="263" w:hanging="22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Особые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условиям,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обеспечивающим</w:t>
      </w:r>
      <w:r w:rsidRPr="00F30A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достижение</w:t>
      </w:r>
    </w:p>
    <w:p w:rsidR="00F30ADE" w:rsidRPr="00F30ADE" w:rsidRDefault="00F30ADE" w:rsidP="00F30ADE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26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планируемых 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результатов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работе</w:t>
      </w:r>
      <w:r w:rsidRPr="00F30AD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особыми</w:t>
      </w:r>
      <w:r w:rsidRPr="00F30AD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категориями</w:t>
      </w:r>
      <w:r w:rsidRPr="00F30AD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Инклюзия (дословно – «включение») – это готовность образовательной системы принять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любого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независимо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(психофизиологических,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социальных, психологических, этнокультурных, национальных, религиозных и др.) и обеспечить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F30AD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оптимальную социальную ситуацию развития.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Инклюзия является ценностной основой уклада ДОО и основанием для проектирования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воспитывающих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сред,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деятельностей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событий.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уровне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уклада: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инклюзивное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реализующая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забота,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принятие,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взаимоуважение,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взаимопомощь, совместность, сопричастность, социальная ответственность. Эти ценности должны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разделяться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всеми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80" w:lineRule="auto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b/>
          <w:i/>
          <w:spacing w:val="5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уровне</w:t>
      </w:r>
      <w:r w:rsidRPr="00F30ADE">
        <w:rPr>
          <w:rFonts w:ascii="Times New Roman" w:eastAsia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воспитывающих</w:t>
      </w:r>
      <w:r w:rsidRPr="00F30ADE">
        <w:rPr>
          <w:rFonts w:ascii="Times New Roman" w:eastAsia="Times New Roman" w:hAnsi="Times New Roman" w:cs="Times New Roman"/>
          <w:b/>
          <w:i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сред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F30AD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ППС</w:t>
      </w:r>
      <w:r w:rsidRPr="00F30ADE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F30AD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F30AD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доступная</w:t>
      </w:r>
      <w:r w:rsidRPr="00F30AD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ОВЗ;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событийная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воспитывающая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F30AD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F30AD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включения</w:t>
      </w:r>
      <w:r w:rsidRPr="00F30AD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каждого</w:t>
      </w:r>
    </w:p>
    <w:p w:rsidR="00F30ADE" w:rsidRPr="00F30ADE" w:rsidRDefault="00F30ADE" w:rsidP="00F30ADE">
      <w:pPr>
        <w:widowControl w:val="0"/>
        <w:autoSpaceDE w:val="0"/>
        <w:autoSpaceDN w:val="0"/>
        <w:spacing w:before="90" w:after="0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различные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сообщества;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рукотворная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воспитывающая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обеспечивает возможность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демонстрации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уникальности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каждого ребенка.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На уровне общности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: формируются условия освоения социальных ролей, ответственности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 самостоятельности, сопричастности к реализации целей и смыслов сообщества, приобретается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опыт развития отношений между детьми, родителями, воспитателями. Детская и детско-взрослая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общность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инклюзивном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образовании   развиваются   на   принципах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заботы,   взаимоуважения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На   уровне</w:t>
      </w:r>
      <w:r w:rsidRPr="00F30ADE">
        <w:rPr>
          <w:rFonts w:ascii="Times New Roman" w:eastAsia="Times New Roman" w:hAnsi="Times New Roman" w:cs="Times New Roman"/>
          <w:b/>
          <w:i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деятельностей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:   педагогическое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проектирование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совместной   деятельности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 разновозрастных группах, в малых группах детей, в детско-родительских группах обеспечивает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условия освоения доступных навыков,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формирует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опыт работы 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команде, развивает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активность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F30AD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 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развития.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b/>
          <w:i/>
          <w:spacing w:val="2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уровне</w:t>
      </w:r>
      <w:r w:rsidRPr="00F30ADE">
        <w:rPr>
          <w:rFonts w:ascii="Times New Roman" w:eastAsia="Times New Roman" w:hAnsi="Times New Roman" w:cs="Times New Roman"/>
          <w:b/>
          <w:i/>
          <w:spacing w:val="2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событий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проектирование</w:t>
      </w:r>
      <w:r w:rsidRPr="00F30AD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ритмов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F30AD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праздников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общих</w:t>
      </w:r>
      <w:r w:rsidRPr="00F30AD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 учетом специфики социальной и культурной ситуации развития каждого ребенка обеспечивает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событиях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группы,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формирует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личностный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опыт,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развивает самооценку 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уверенность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 в своих силах.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Событийная организация должна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переживание ребенком опыта самостоятельности,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счастья 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свободы 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коллективе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взрослых.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80" w:lineRule="auto"/>
        <w:rPr>
          <w:rFonts w:ascii="Times New Roman" w:eastAsia="Times New Roman" w:hAnsi="Times New Roman" w:cs="Times New Roman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Основными условиями реализации Программы воспитания в дошкольных образовательных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организациях,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реализующих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инклюзивное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образование,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F30ADE" w:rsidRPr="00F30ADE" w:rsidRDefault="00F30ADE" w:rsidP="00F30ADE">
      <w:pPr>
        <w:widowControl w:val="0"/>
        <w:numPr>
          <w:ilvl w:val="2"/>
          <w:numId w:val="4"/>
        </w:numPr>
        <w:tabs>
          <w:tab w:val="left" w:pos="1248"/>
        </w:tabs>
        <w:autoSpaceDE w:val="0"/>
        <w:autoSpaceDN w:val="0"/>
        <w:spacing w:after="0" w:line="240" w:lineRule="auto"/>
        <w:ind w:right="250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полноценное</w:t>
      </w:r>
      <w:r w:rsidRPr="00F30ADE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проживание   ребенком  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всех</w:t>
      </w:r>
      <w:r w:rsidRPr="00F30ADE">
        <w:rPr>
          <w:rFonts w:ascii="Times New Roman" w:eastAsia="Times New Roman" w:hAnsi="Times New Roman" w:cs="Times New Roman"/>
          <w:spacing w:val="11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этапов  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детства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(младенческого,</w:t>
      </w:r>
      <w:r w:rsidRPr="00F30ADE">
        <w:rPr>
          <w:rFonts w:ascii="Times New Roman" w:eastAsia="Times New Roman" w:hAnsi="Times New Roman" w:cs="Times New Roman"/>
          <w:spacing w:val="11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раннего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возраста),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обогащение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(амплификация)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детского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развития;</w:t>
      </w:r>
    </w:p>
    <w:p w:rsidR="00F30ADE" w:rsidRPr="00F30ADE" w:rsidRDefault="00F30ADE" w:rsidP="00F30ADE">
      <w:pPr>
        <w:widowControl w:val="0"/>
        <w:numPr>
          <w:ilvl w:val="2"/>
          <w:numId w:val="4"/>
        </w:numPr>
        <w:tabs>
          <w:tab w:val="left" w:pos="1248"/>
        </w:tabs>
        <w:autoSpaceDE w:val="0"/>
        <w:autoSpaceDN w:val="0"/>
        <w:spacing w:after="0" w:line="240" w:lineRule="auto"/>
        <w:ind w:right="241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построение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учетом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индивидуальных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особенностей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каждого ребенка,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сам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ребенок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становится активным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субъектом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воспитания;</w:t>
      </w:r>
    </w:p>
    <w:p w:rsidR="00F30ADE" w:rsidRPr="00F30ADE" w:rsidRDefault="00F30ADE" w:rsidP="00F30ADE">
      <w:pPr>
        <w:widowControl w:val="0"/>
        <w:numPr>
          <w:ilvl w:val="2"/>
          <w:numId w:val="4"/>
        </w:numPr>
        <w:tabs>
          <w:tab w:val="left" w:pos="1248"/>
        </w:tabs>
        <w:autoSpaceDE w:val="0"/>
        <w:autoSpaceDN w:val="0"/>
        <w:spacing w:before="2" w:after="0" w:line="240" w:lineRule="auto"/>
        <w:ind w:right="239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содействие</w:t>
      </w:r>
      <w:r w:rsidRPr="00F30ADE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сотрудничество</w:t>
      </w:r>
      <w:r w:rsidRPr="00F30ADE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взрослых,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признание</w:t>
      </w:r>
      <w:r w:rsidRPr="00F30ADE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полноценным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участником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(субъектом)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отношений;</w:t>
      </w:r>
    </w:p>
    <w:p w:rsidR="00F30ADE" w:rsidRPr="00F30ADE" w:rsidRDefault="00F30ADE" w:rsidP="00F30ADE">
      <w:pPr>
        <w:widowControl w:val="0"/>
        <w:numPr>
          <w:ilvl w:val="2"/>
          <w:numId w:val="4"/>
        </w:numPr>
        <w:tabs>
          <w:tab w:val="left" w:pos="1248"/>
        </w:tabs>
        <w:autoSpaceDE w:val="0"/>
        <w:autoSpaceDN w:val="0"/>
        <w:spacing w:after="0" w:line="275" w:lineRule="exact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поддержка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инициативы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различных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видах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детской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F30ADE" w:rsidRPr="00F30ADE" w:rsidRDefault="00F30ADE" w:rsidP="00F30ADE">
      <w:pPr>
        <w:widowControl w:val="0"/>
        <w:numPr>
          <w:ilvl w:val="2"/>
          <w:numId w:val="4"/>
        </w:numPr>
        <w:tabs>
          <w:tab w:val="left" w:pos="1248"/>
        </w:tabs>
        <w:autoSpaceDE w:val="0"/>
        <w:autoSpaceDN w:val="0"/>
        <w:spacing w:before="41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активное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привлечение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ближайшего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социального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окружения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воспитанию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ребенка.</w:t>
      </w:r>
    </w:p>
    <w:p w:rsidR="00F30ADE" w:rsidRPr="00F30ADE" w:rsidRDefault="00F30ADE" w:rsidP="00F30AD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Задачами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ОВЗ</w:t>
      </w:r>
      <w:r w:rsidRPr="00F30AD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F30AD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дошкольной</w:t>
      </w:r>
      <w:r w:rsidRPr="00F30AD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30AD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F30ADE" w:rsidRPr="00F30ADE" w:rsidRDefault="00F30ADE" w:rsidP="00F30ADE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78" w:lineRule="auto"/>
        <w:ind w:right="24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общей культуры личности детей, развитие их социальных, нравственных,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 xml:space="preserve">эстетических,  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интеллектуальных,    физических   качеств,    инициативности,   самостоятельности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ответственности;</w:t>
      </w:r>
    </w:p>
    <w:p w:rsidR="00F30ADE" w:rsidRPr="00F30ADE" w:rsidRDefault="00F30ADE" w:rsidP="00F30ADE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40" w:lineRule="auto"/>
        <w:ind w:right="249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формирование доброжелательного отношения к детям с ОВЗ и их семьям со стороны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всех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участников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отношений;</w:t>
      </w:r>
    </w:p>
    <w:p w:rsidR="00F30ADE" w:rsidRPr="00F30ADE" w:rsidRDefault="00F30ADE" w:rsidP="00F30ADE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40" w:lineRule="auto"/>
        <w:ind w:right="23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обеспечение</w:t>
      </w:r>
      <w:r w:rsidRPr="00F30ADE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психолого-педагогической</w:t>
      </w:r>
      <w:r w:rsidRPr="00F30ADE">
        <w:rPr>
          <w:rFonts w:ascii="Times New Roman" w:eastAsia="Times New Roman" w:hAnsi="Times New Roman" w:cs="Times New Roman"/>
          <w:spacing w:val="10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поддержки</w:t>
      </w:r>
      <w:r w:rsidRPr="00F30ADE">
        <w:rPr>
          <w:rFonts w:ascii="Times New Roman" w:eastAsia="Times New Roman" w:hAnsi="Times New Roman" w:cs="Times New Roman"/>
          <w:spacing w:val="10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семье</w:t>
      </w:r>
      <w:r w:rsidRPr="00F30ADE">
        <w:rPr>
          <w:rFonts w:ascii="Times New Roman" w:eastAsia="Times New Roman" w:hAnsi="Times New Roman" w:cs="Times New Roman"/>
          <w:spacing w:val="10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0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0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особенностями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содействие повышению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уровня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педагогической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компетентности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родителей;</w:t>
      </w:r>
    </w:p>
    <w:p w:rsidR="00F30ADE" w:rsidRPr="00F30ADE" w:rsidRDefault="00F30ADE" w:rsidP="00F30ADE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40" w:lineRule="auto"/>
        <w:ind w:right="238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обеспечение</w:t>
      </w:r>
      <w:r w:rsidRPr="00F30ADE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эмоционально-положительного</w:t>
      </w:r>
      <w:r w:rsidRPr="00F30ADE">
        <w:rPr>
          <w:rFonts w:ascii="Times New Roman" w:eastAsia="Times New Roman" w:hAnsi="Times New Roman" w:cs="Times New Roman"/>
          <w:spacing w:val="10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взаимодействия</w:t>
      </w:r>
      <w:r w:rsidRPr="00F30ADE">
        <w:rPr>
          <w:rFonts w:ascii="Times New Roman" w:eastAsia="Times New Roman" w:hAnsi="Times New Roman" w:cs="Times New Roman"/>
          <w:spacing w:val="10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10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10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окружающими</w:t>
      </w:r>
      <w:r w:rsidRPr="00F30ADE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целях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успешной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адаптации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интеграции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общество;</w:t>
      </w:r>
    </w:p>
    <w:p w:rsidR="00F30ADE" w:rsidRPr="00F30ADE" w:rsidRDefault="00F30ADE" w:rsidP="00F30ADE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40" w:lineRule="auto"/>
        <w:ind w:right="242" w:firstLine="710"/>
        <w:jc w:val="both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расширение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у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различными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нарушениями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знаний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представлений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окружающем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мире;</w:t>
      </w:r>
    </w:p>
    <w:p w:rsidR="00F30ADE" w:rsidRP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6).   </w:t>
      </w:r>
      <w:r w:rsidRPr="00F30ADE">
        <w:rPr>
          <w:rFonts w:ascii="Times New Roman" w:eastAsia="Times New Roman" w:hAnsi="Times New Roman" w:cs="Times New Roman"/>
          <w:sz w:val="24"/>
        </w:rPr>
        <w:t>взаимодействие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семьей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для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обеспечения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полноценного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развития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детей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</w:t>
      </w:r>
      <w:r w:rsidRPr="00F30AD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ОВЗ;</w:t>
      </w:r>
    </w:p>
    <w:p w:rsidR="00F30ADE" w:rsidRP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before="36" w:after="0" w:line="240" w:lineRule="auto"/>
        <w:ind w:left="-31" w:right="24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7).  </w:t>
      </w:r>
      <w:r w:rsidRPr="00F30ADE">
        <w:rPr>
          <w:rFonts w:ascii="Times New Roman" w:eastAsia="Times New Roman" w:hAnsi="Times New Roman" w:cs="Times New Roman"/>
          <w:sz w:val="24"/>
        </w:rPr>
        <w:t>охрана</w:t>
      </w:r>
      <w:r w:rsidRPr="00F30AD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   укрепление   физического   и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психического   здоровья   детей,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   том</w:t>
      </w:r>
      <w:r w:rsidRPr="00F30AD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числе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их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эмоционального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благополучия;</w:t>
      </w:r>
    </w:p>
    <w:p w:rsidR="00F30ADE" w:rsidRP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before="90" w:after="0" w:line="240" w:lineRule="auto"/>
        <w:ind w:left="-31" w:right="25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8).  </w:t>
      </w:r>
      <w:r w:rsidRPr="00F30ADE">
        <w:rPr>
          <w:rFonts w:ascii="Times New Roman" w:eastAsia="Times New Roman" w:hAnsi="Times New Roman" w:cs="Times New Roman"/>
          <w:sz w:val="24"/>
        </w:rPr>
        <w:t xml:space="preserve"> объединение обучения и воспитания в целостный образовательный процесс на основе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духовно-нравственных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социокультурных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принятых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обществе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правил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норм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поведения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интересах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человека,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семьи,</w:t>
      </w:r>
      <w:r w:rsidRPr="00F30AD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общества.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30ADE" w:rsidRPr="00F30ADE" w:rsidRDefault="00F30ADE" w:rsidP="00F30ADE">
      <w:pPr>
        <w:widowControl w:val="0"/>
        <w:numPr>
          <w:ilvl w:val="1"/>
          <w:numId w:val="4"/>
        </w:numPr>
        <w:tabs>
          <w:tab w:val="left" w:pos="2505"/>
        </w:tabs>
        <w:autoSpaceDE w:val="0"/>
        <w:autoSpaceDN w:val="0"/>
        <w:spacing w:after="0" w:line="240" w:lineRule="auto"/>
        <w:ind w:left="2504" w:hanging="4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Примерный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календарный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:rsidR="00F30ADE" w:rsidRPr="00F30ADE" w:rsidRDefault="00F30ADE" w:rsidP="00F30AD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На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основе</w:t>
      </w:r>
      <w:r w:rsidRPr="00F30AD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рабочей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ДОО</w:t>
      </w:r>
      <w:r w:rsidRPr="00F30AD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составляет</w:t>
      </w:r>
      <w:r w:rsidRPr="00F30AD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примерный</w:t>
      </w:r>
      <w:r w:rsidRPr="00F30ADE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календарный</w:t>
      </w:r>
      <w:r w:rsidRPr="00F30ADE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план</w:t>
      </w:r>
      <w:r w:rsidRPr="00F30AD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воспитательной</w:t>
      </w:r>
      <w:r w:rsidRPr="00F30ADE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sz w:val="24"/>
        </w:rPr>
        <w:t>работы</w:t>
      </w:r>
      <w:r w:rsidRPr="00F30ADE">
        <w:rPr>
          <w:rFonts w:ascii="Times New Roman" w:eastAsia="Times New Roman" w:hAnsi="Times New Roman" w:cs="Times New Roman"/>
          <w:sz w:val="24"/>
        </w:rPr>
        <w:t>.</w:t>
      </w:r>
    </w:p>
    <w:p w:rsidR="00F30ADE" w:rsidRPr="00F30ADE" w:rsidRDefault="00F30ADE" w:rsidP="00F30ADE">
      <w:pPr>
        <w:widowControl w:val="0"/>
        <w:tabs>
          <w:tab w:val="left" w:pos="2397"/>
          <w:tab w:val="left" w:pos="3093"/>
          <w:tab w:val="left" w:pos="4930"/>
          <w:tab w:val="left" w:pos="5875"/>
          <w:tab w:val="left" w:pos="6988"/>
          <w:tab w:val="left" w:pos="7434"/>
          <w:tab w:val="left" w:pos="8352"/>
          <w:tab w:val="left" w:pos="9403"/>
        </w:tabs>
        <w:autoSpaceDE w:val="0"/>
        <w:autoSpaceDN w:val="0"/>
        <w:spacing w:before="4" w:after="0"/>
        <w:ind w:right="2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Примерный план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работы строится на основе базовых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по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этапам: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" w:after="0" w:line="268" w:lineRule="auto"/>
        <w:ind w:right="248" w:firstLine="710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погружение-знакомство,</w:t>
      </w:r>
      <w:r w:rsidRPr="00F30ADE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которое</w:t>
      </w:r>
      <w:r w:rsidRPr="00F30ADE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реализуется</w:t>
      </w:r>
      <w:r w:rsidRPr="00F30ADE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различных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формах</w:t>
      </w:r>
      <w:r w:rsidRPr="00F30AD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(чтение,</w:t>
      </w:r>
      <w:r w:rsidRPr="00F30ADE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просмотр,</w:t>
      </w:r>
      <w:r w:rsidRPr="00F30AD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экскурсии</w:t>
      </w:r>
      <w:r w:rsidRPr="00F30AD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и</w:t>
      </w:r>
      <w:r w:rsidRPr="00F30AD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пр.);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14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разработка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коллективного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проекта,</w:t>
      </w:r>
      <w:r w:rsidRPr="00F30AD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в</w:t>
      </w:r>
      <w:r w:rsidRPr="00F30AD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рамках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которого</w:t>
      </w:r>
      <w:r w:rsidRPr="00F30AD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создаются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творческие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продукты;</w:t>
      </w:r>
    </w:p>
    <w:p w:rsidR="00F30ADE" w:rsidRPr="00F30ADE" w:rsidRDefault="00F30ADE" w:rsidP="00F30ADE">
      <w:pPr>
        <w:widowControl w:val="0"/>
        <w:numPr>
          <w:ilvl w:val="0"/>
          <w:numId w:val="7"/>
        </w:numPr>
        <w:tabs>
          <w:tab w:val="left" w:pos="1248"/>
        </w:tabs>
        <w:autoSpaceDE w:val="0"/>
        <w:autoSpaceDN w:val="0"/>
        <w:spacing w:before="38" w:after="0" w:line="240" w:lineRule="auto"/>
        <w:ind w:left="1247" w:hanging="285"/>
        <w:rPr>
          <w:rFonts w:ascii="Times New Roman" w:eastAsia="Times New Roman" w:hAnsi="Times New Roman" w:cs="Times New Roman"/>
          <w:sz w:val="24"/>
        </w:rPr>
      </w:pPr>
      <w:r w:rsidRPr="00F30ADE">
        <w:rPr>
          <w:rFonts w:ascii="Times New Roman" w:eastAsia="Times New Roman" w:hAnsi="Times New Roman" w:cs="Times New Roman"/>
          <w:sz w:val="24"/>
        </w:rPr>
        <w:t>организация</w:t>
      </w:r>
      <w:r w:rsidRPr="00F30AD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события,</w:t>
      </w:r>
      <w:r w:rsidRPr="00F30AD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которое</w:t>
      </w:r>
      <w:r w:rsidRPr="00F30AD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формирует</w:t>
      </w:r>
      <w:r w:rsidRPr="00F30AD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</w:rPr>
        <w:t>ценности.</w:t>
      </w:r>
    </w:p>
    <w:p w:rsidR="00F30ADE" w:rsidRPr="00F30ADE" w:rsidRDefault="00F30ADE" w:rsidP="00F30ADE">
      <w:pPr>
        <w:widowControl w:val="0"/>
        <w:autoSpaceDE w:val="0"/>
        <w:autoSpaceDN w:val="0"/>
        <w:spacing w:before="40" w:after="0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Данная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последовательность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циклом,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повторяться в расширенном, углубленном и соответствующем возрасту варианте неограниченное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Данный цикл является примерным. На практике цикл может начинаться с яркого события,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будет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развертываться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погружение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приобщение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культурному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События,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методы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воспитательных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носят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интегративный характер.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Каждый воспитатель  в календарном плане воспитательно – образовательной работы разрабатывает конкретные формы реализации воспитательного цикла.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F30AD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разработки форм реализации воспитательного цикла определяется це</w:t>
      </w:r>
      <w:r>
        <w:rPr>
          <w:rFonts w:ascii="Times New Roman" w:eastAsia="Times New Roman" w:hAnsi="Times New Roman" w:cs="Times New Roman"/>
          <w:sz w:val="24"/>
          <w:szCs w:val="24"/>
        </w:rPr>
        <w:t>ль и алгоритм действия взрослых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30AD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30AD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30AD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В течение всего года воспитатель осуществляет </w:t>
      </w:r>
      <w:r w:rsidRPr="00F30ADE">
        <w:rPr>
          <w:rFonts w:ascii="Times New Roman" w:eastAsia="Times New Roman" w:hAnsi="Times New Roman" w:cs="Times New Roman"/>
          <w:b/>
          <w:sz w:val="24"/>
          <w:szCs w:val="24"/>
        </w:rPr>
        <w:t xml:space="preserve">педагогическую диагностику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наблюдения за поведением детей. В фокусе педагогической диагностики находится понимание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смысла конкретной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проявление в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поведении. В педагогической диагностике выявляется уровень воспитанности детей дошкольного возраста(освоение рабочей программы воспитания или эффективности воспитательных педагогических воздействий)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Календарный план воспитательной работы состоит из плана реализации направлений воспитания в ходе  образовательного процесса и плана познавательных занятий.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Календарный план  воспитательной работы содержит  мероприятия по реализации «Региональной  образовательной программы дошкольного образования» </w:t>
      </w: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 w:line="278" w:lineRule="auto"/>
        <w:ind w:right="235"/>
        <w:rPr>
          <w:rFonts w:ascii="Times New Roman" w:eastAsia="Times New Roman" w:hAnsi="Times New Roman" w:cs="Times New Roman"/>
          <w:sz w:val="24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before="90" w:after="0" w:line="240" w:lineRule="auto"/>
        <w:ind w:right="61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понятия,</w:t>
      </w:r>
      <w:r w:rsidRPr="00F30AD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используемые</w:t>
      </w:r>
      <w:r w:rsidRPr="00F30AD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Программе</w:t>
      </w:r>
    </w:p>
    <w:p w:rsidR="00F30ADE" w:rsidRPr="00F30ADE" w:rsidRDefault="00F30ADE" w:rsidP="00F30AD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Воспитание</w:t>
      </w:r>
      <w:r w:rsidRPr="00F30ADE">
        <w:rPr>
          <w:rFonts w:ascii="Times New Roman" w:eastAsia="Times New Roman" w:hAnsi="Times New Roman" w:cs="Times New Roman"/>
          <w:b/>
          <w:i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личности,   создание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самоопределения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социокультурных,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духовно-нравственных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принятых</w:t>
      </w:r>
      <w:r w:rsidRPr="00F30AD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российском</w:t>
      </w:r>
      <w:r w:rsidRPr="00F30AD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</w:t>
      </w:r>
      <w:r w:rsidRPr="00F30AD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F30AD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F30AD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семьи, общества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государства,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 обучающихся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патриотизма,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гражданственности,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уважения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памяти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защитников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Отечества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подвигам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Героев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Отечества, закону 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правопорядку,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человеку труда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старшему поколению,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взаимного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уважения,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бережного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культурному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наследию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традициям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многонационального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народа Российской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природе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среде;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  </w:t>
      </w:r>
      <w:r w:rsidRPr="00F30ADE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ситуация    </w:t>
      </w:r>
      <w:r w:rsidRPr="00F30ADE">
        <w:rPr>
          <w:rFonts w:ascii="Times New Roman" w:eastAsia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–    </w:t>
      </w:r>
      <w:r w:rsidRPr="00F30AD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точка    </w:t>
      </w:r>
      <w:r w:rsidRPr="00F30ADE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пересечения    </w:t>
      </w:r>
      <w:r w:rsidRPr="00F30AD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   </w:t>
      </w:r>
      <w:r w:rsidRPr="00F30AD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каждому типу образовательной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взрослого,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проявляющиеся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той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позиции.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ситуация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соотносима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ситуацией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развития.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Воспитательные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события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являются разновидностью</w:t>
      </w:r>
      <w:r w:rsidRPr="00F30AD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ситуаций.</w:t>
      </w:r>
    </w:p>
    <w:p w:rsidR="00F30ADE" w:rsidRPr="00F30ADE" w:rsidRDefault="00F30ADE" w:rsidP="00F30ADE">
      <w:pPr>
        <w:widowControl w:val="0"/>
        <w:autoSpaceDE w:val="0"/>
        <w:autoSpaceDN w:val="0"/>
        <w:spacing w:before="3" w:after="0"/>
        <w:ind w:righ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среда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социокультурное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объединяет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себе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цели и смыслы воспитания, обучения и развития детей в конкретной социокультурной ситуации,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определяет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состав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становящихся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качеств.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Потенциал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говорить</w:t>
      </w:r>
      <w:r w:rsidRPr="00F30AD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30AD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воспитывающей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среде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Общность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 устойчивая система связей и отношений между людьми, имеющая единые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ценностно-смысловые основания и конкретные целевые ориентиры. Общность – это качественная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характеристика любого объединения людей, определяющая степень их единства и совместности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(детско-взрослая,</w:t>
      </w:r>
      <w:r w:rsidRPr="00F30AD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детская,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профессиональная,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профессионально-родительская).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Портрет  </w:t>
      </w:r>
      <w:r w:rsidRPr="00F30ADE">
        <w:rPr>
          <w:rFonts w:ascii="Times New Roman" w:eastAsia="Times New Roman" w:hAnsi="Times New Roman" w:cs="Times New Roman"/>
          <w:b/>
          <w:i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ребенка   </w:t>
      </w:r>
      <w:r w:rsidRPr="00F30ADE">
        <w:rPr>
          <w:rFonts w:ascii="Times New Roman" w:eastAsia="Times New Roman" w:hAnsi="Times New Roman" w:cs="Times New Roman"/>
          <w:b/>
          <w:i/>
          <w:spacing w:val="2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–   </w:t>
      </w:r>
      <w:r w:rsidRPr="00F30AD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это   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совокупность   </w:t>
      </w:r>
      <w:r w:rsidRPr="00F30AD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   </w:t>
      </w:r>
      <w:r w:rsidRPr="00F30AD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личностных   </w:t>
      </w:r>
      <w:r w:rsidRPr="00F30AD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 на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определенном</w:t>
      </w:r>
      <w:r w:rsidRPr="00F30AD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возрастном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этапе.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Социокультурные ценности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 основные жизненные смыслы, определяющие отношение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 к окружающей действительности и детерминирующие основные модели социального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которыми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руководствуется человек</w:t>
      </w:r>
      <w:r w:rsidRPr="00F30AD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повседневной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F30ADE" w:rsidRPr="00F30ADE" w:rsidRDefault="00F30ADE" w:rsidP="00F30ADE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Субъектность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социальный,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деятельно-преобразующий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способ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человека.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Субъектность</w:t>
      </w:r>
      <w:r w:rsidRPr="00F30AD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впервые</w:t>
      </w:r>
      <w:r w:rsidRPr="00F30ADE">
        <w:rPr>
          <w:rFonts w:ascii="Times New Roman" w:eastAsia="Times New Roman" w:hAnsi="Times New Roman" w:cs="Times New Roman"/>
          <w:spacing w:val="10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появляется</w:t>
      </w:r>
      <w:r w:rsidRPr="00F30ADE">
        <w:rPr>
          <w:rFonts w:ascii="Times New Roman" w:eastAsia="Times New Roman" w:hAnsi="Times New Roman" w:cs="Times New Roman"/>
          <w:spacing w:val="10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0ADE">
        <w:rPr>
          <w:rFonts w:ascii="Times New Roman" w:eastAsia="Times New Roman" w:hAnsi="Times New Roman" w:cs="Times New Roman"/>
          <w:spacing w:val="10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конце</w:t>
      </w:r>
      <w:r w:rsidRPr="00F30ADE">
        <w:rPr>
          <w:rFonts w:ascii="Times New Roman" w:eastAsia="Times New Roman" w:hAnsi="Times New Roman" w:cs="Times New Roman"/>
          <w:spacing w:val="10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F30ADE">
        <w:rPr>
          <w:rFonts w:ascii="Times New Roman" w:eastAsia="Times New Roman" w:hAnsi="Times New Roman" w:cs="Times New Roman"/>
          <w:spacing w:val="11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детства</w:t>
      </w:r>
      <w:r w:rsidRPr="00F30ADE">
        <w:rPr>
          <w:rFonts w:ascii="Times New Roman" w:eastAsia="Times New Roman" w:hAnsi="Times New Roman" w:cs="Times New Roman"/>
          <w:spacing w:val="105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30ADE">
        <w:rPr>
          <w:rFonts w:ascii="Times New Roman" w:eastAsia="Times New Roman" w:hAnsi="Times New Roman" w:cs="Times New Roman"/>
          <w:spacing w:val="106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F30ADE">
        <w:rPr>
          <w:rFonts w:ascii="Times New Roman" w:eastAsia="Times New Roman" w:hAnsi="Times New Roman" w:cs="Times New Roman"/>
          <w:spacing w:val="10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30AD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к  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инициативе    в    игре,    познании,    коммуникации,    продуктивных    видах    деятельности,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как    способность    совершать    нравственный    поступок,    размышлять    о     своих    действиях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0AD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последствиях.</w:t>
      </w:r>
    </w:p>
    <w:p w:rsidR="00F30ADE" w:rsidRPr="00F30ADE" w:rsidRDefault="00F30ADE" w:rsidP="00F30ADE">
      <w:pPr>
        <w:widowControl w:val="0"/>
        <w:autoSpaceDE w:val="0"/>
        <w:autoSpaceDN w:val="0"/>
        <w:spacing w:before="1" w:after="0"/>
        <w:ind w:right="24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0ADE">
        <w:rPr>
          <w:rFonts w:ascii="Times New Roman" w:eastAsia="Times New Roman" w:hAnsi="Times New Roman" w:cs="Times New Roman"/>
          <w:b/>
          <w:i/>
          <w:sz w:val="24"/>
          <w:szCs w:val="24"/>
        </w:rPr>
        <w:t>Уклад</w:t>
      </w:r>
      <w:r w:rsidRPr="00F30AD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общественный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отношений,</w:t>
      </w:r>
      <w:r w:rsidRPr="00F30AD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опирающийся</w:t>
      </w:r>
      <w:r w:rsidRPr="00F30AD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>на базовые национальные ценности, содержащий традиции региона и ОО, задающий культуру</w:t>
      </w:r>
      <w:r w:rsidRPr="00F30AD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поведения  </w:t>
      </w:r>
      <w:r w:rsidRPr="00F30AD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сообществ,   </w:t>
      </w:r>
      <w:r w:rsidRPr="00F30AD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описывающий   </w:t>
      </w:r>
      <w:r w:rsidRPr="00F30AD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</w:rPr>
        <w:t xml:space="preserve">предметно-пространственную   </w:t>
      </w:r>
      <w:r w:rsidRPr="00F30AD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среду,   </w:t>
      </w:r>
      <w:r w:rsidRPr="00F30ADE">
        <w:rPr>
          <w:rFonts w:ascii="Times New Roman" w:eastAsia="Times New Roman" w:hAnsi="Times New Roman" w:cs="Times New Roman"/>
          <w:spacing w:val="44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деятельность</w:t>
      </w:r>
      <w:r w:rsidR="00AB70B1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 </w:t>
      </w:r>
      <w:r w:rsidR="00AB70B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F30ADE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социокультурный</w:t>
      </w:r>
      <w:r w:rsidRPr="00F30ADE">
        <w:rPr>
          <w:rFonts w:ascii="Times New Roman" w:eastAsia="Times New Roman" w:hAnsi="Times New Roman" w:cs="Times New Roman"/>
          <w:spacing w:val="3"/>
          <w:sz w:val="24"/>
          <w:szCs w:val="24"/>
          <w:lang w:val="en-US"/>
        </w:rPr>
        <w:t xml:space="preserve"> </w:t>
      </w:r>
      <w:r w:rsidRPr="00F30ADE">
        <w:rPr>
          <w:rFonts w:ascii="Times New Roman" w:eastAsia="Times New Roman" w:hAnsi="Times New Roman" w:cs="Times New Roman"/>
          <w:sz w:val="24"/>
          <w:szCs w:val="24"/>
          <w:lang w:val="en-US"/>
        </w:rPr>
        <w:t>контекст.</w:t>
      </w:r>
    </w:p>
    <w:p w:rsidR="00F30ADE" w:rsidRPr="00F30ADE" w:rsidRDefault="00F30ADE" w:rsidP="00F30ADE">
      <w:pPr>
        <w:widowControl w:val="0"/>
        <w:tabs>
          <w:tab w:val="left" w:pos="1248"/>
        </w:tabs>
        <w:autoSpaceDE w:val="0"/>
        <w:autoSpaceDN w:val="0"/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F30ADE" w:rsidRPr="00F30ADE" w:rsidRDefault="00F30ADE" w:rsidP="00F30ADE">
      <w:pPr>
        <w:widowControl w:val="0"/>
        <w:tabs>
          <w:tab w:val="left" w:pos="1387"/>
        </w:tabs>
        <w:autoSpaceDE w:val="0"/>
        <w:autoSpaceDN w:val="0"/>
        <w:spacing w:before="42" w:after="0" w:line="240" w:lineRule="auto"/>
        <w:ind w:left="1386"/>
        <w:jc w:val="both"/>
        <w:rPr>
          <w:rFonts w:ascii="Times New Roman" w:eastAsia="Times New Roman" w:hAnsi="Times New Roman" w:cs="Times New Roman"/>
          <w:sz w:val="24"/>
        </w:rPr>
      </w:pPr>
    </w:p>
    <w:p w:rsidR="00057AFE" w:rsidRDefault="00057AFE"/>
    <w:sectPr w:rsidR="00057AFE" w:rsidSect="00395A59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0DF" w:rsidRDefault="007250DF">
      <w:pPr>
        <w:spacing w:after="0" w:line="240" w:lineRule="auto"/>
      </w:pPr>
      <w:r>
        <w:separator/>
      </w:r>
    </w:p>
  </w:endnote>
  <w:endnote w:type="continuationSeparator" w:id="0">
    <w:p w:rsidR="007250DF" w:rsidRDefault="00725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0DF" w:rsidRDefault="007250DF">
      <w:pPr>
        <w:spacing w:after="0" w:line="240" w:lineRule="auto"/>
      </w:pPr>
      <w:r>
        <w:separator/>
      </w:r>
    </w:p>
  </w:footnote>
  <w:footnote w:type="continuationSeparator" w:id="0">
    <w:p w:rsidR="007250DF" w:rsidRDefault="00725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3FD" w:rsidRDefault="0092730A">
    <w:pPr>
      <w:pStyle w:val="a3"/>
      <w:spacing w:line="14" w:lineRule="auto"/>
      <w:ind w:left="0" w:firstLine="0"/>
      <w:jc w:val="left"/>
      <w:rPr>
        <w:sz w:val="20"/>
      </w:rPr>
    </w:pPr>
    <w:r w:rsidRPr="0092730A"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4097" type="#_x0000_t202" style="position:absolute;margin-left:303.85pt;margin-top:35.15pt;width:17.1pt;height:13.2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" filled="f" stroked="f">
          <v:textbox inset="0,0,0,0">
            <w:txbxContent>
              <w:p w:rsidR="005343FD" w:rsidRDefault="0092730A">
                <w:pPr>
                  <w:spacing w:before="13"/>
                  <w:rPr>
                    <w:sz w:val="20"/>
                  </w:rPr>
                </w:pPr>
                <w:r>
                  <w:rPr>
                    <w:sz w:val="20"/>
                  </w:rPr>
                  <w:fldChar w:fldCharType="begin"/>
                </w:r>
                <w:r w:rsidR="005343FD">
                  <w:rPr>
                    <w:sz w:val="20"/>
                  </w:rPr>
                  <w:instrText xml:space="preserve"> PAGE </w:instrText>
                </w:r>
                <w:r>
                  <w:rPr>
                    <w:sz w:val="20"/>
                  </w:rPr>
                  <w:fldChar w:fldCharType="separate"/>
                </w:r>
                <w:r w:rsidR="00237E27">
                  <w:rPr>
                    <w:noProof/>
                    <w:sz w:val="20"/>
                  </w:rPr>
                  <w:t>30</w:t>
                </w:r>
                <w:r>
                  <w:rPr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B15D2"/>
    <w:multiLevelType w:val="hybridMultilevel"/>
    <w:tmpl w:val="BAD63D88"/>
    <w:lvl w:ilvl="0" w:tplc="115443FE">
      <w:start w:val="1"/>
      <w:numFmt w:val="decimal"/>
      <w:lvlText w:val="%1)"/>
      <w:lvlJc w:val="left"/>
      <w:pPr>
        <w:ind w:left="25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C520D554">
      <w:numFmt w:val="bullet"/>
      <w:lvlText w:val="•"/>
      <w:lvlJc w:val="left"/>
      <w:pPr>
        <w:ind w:left="1304" w:hanging="423"/>
      </w:pPr>
      <w:rPr>
        <w:rFonts w:hint="default"/>
      </w:rPr>
    </w:lvl>
    <w:lvl w:ilvl="2" w:tplc="7A5CA9DA">
      <w:numFmt w:val="bullet"/>
      <w:lvlText w:val="•"/>
      <w:lvlJc w:val="left"/>
      <w:pPr>
        <w:ind w:left="2348" w:hanging="423"/>
      </w:pPr>
      <w:rPr>
        <w:rFonts w:hint="default"/>
      </w:rPr>
    </w:lvl>
    <w:lvl w:ilvl="3" w:tplc="79FC5F92">
      <w:numFmt w:val="bullet"/>
      <w:lvlText w:val="•"/>
      <w:lvlJc w:val="left"/>
      <w:pPr>
        <w:ind w:left="3393" w:hanging="423"/>
      </w:pPr>
      <w:rPr>
        <w:rFonts w:hint="default"/>
      </w:rPr>
    </w:lvl>
    <w:lvl w:ilvl="4" w:tplc="F168A4B4">
      <w:numFmt w:val="bullet"/>
      <w:lvlText w:val="•"/>
      <w:lvlJc w:val="left"/>
      <w:pPr>
        <w:ind w:left="4437" w:hanging="423"/>
      </w:pPr>
      <w:rPr>
        <w:rFonts w:hint="default"/>
      </w:rPr>
    </w:lvl>
    <w:lvl w:ilvl="5" w:tplc="3998EF76">
      <w:numFmt w:val="bullet"/>
      <w:lvlText w:val="•"/>
      <w:lvlJc w:val="left"/>
      <w:pPr>
        <w:ind w:left="5482" w:hanging="423"/>
      </w:pPr>
      <w:rPr>
        <w:rFonts w:hint="default"/>
      </w:rPr>
    </w:lvl>
    <w:lvl w:ilvl="6" w:tplc="47225CCE">
      <w:numFmt w:val="bullet"/>
      <w:lvlText w:val="•"/>
      <w:lvlJc w:val="left"/>
      <w:pPr>
        <w:ind w:left="6526" w:hanging="423"/>
      </w:pPr>
      <w:rPr>
        <w:rFonts w:hint="default"/>
      </w:rPr>
    </w:lvl>
    <w:lvl w:ilvl="7" w:tplc="A60ED496">
      <w:numFmt w:val="bullet"/>
      <w:lvlText w:val="•"/>
      <w:lvlJc w:val="left"/>
      <w:pPr>
        <w:ind w:left="7570" w:hanging="423"/>
      </w:pPr>
      <w:rPr>
        <w:rFonts w:hint="default"/>
      </w:rPr>
    </w:lvl>
    <w:lvl w:ilvl="8" w:tplc="2A9279D4">
      <w:numFmt w:val="bullet"/>
      <w:lvlText w:val="•"/>
      <w:lvlJc w:val="left"/>
      <w:pPr>
        <w:ind w:left="8615" w:hanging="423"/>
      </w:pPr>
      <w:rPr>
        <w:rFonts w:hint="default"/>
      </w:rPr>
    </w:lvl>
  </w:abstractNum>
  <w:abstractNum w:abstractNumId="1">
    <w:nsid w:val="074A588D"/>
    <w:multiLevelType w:val="hybridMultilevel"/>
    <w:tmpl w:val="BE60E3A6"/>
    <w:lvl w:ilvl="0" w:tplc="D318D944">
      <w:start w:val="1"/>
      <w:numFmt w:val="decimal"/>
      <w:lvlText w:val="%1)"/>
      <w:lvlJc w:val="left"/>
      <w:pPr>
        <w:ind w:left="253" w:hanging="2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7EBC94C8">
      <w:numFmt w:val="bullet"/>
      <w:lvlText w:val="•"/>
      <w:lvlJc w:val="left"/>
      <w:pPr>
        <w:ind w:left="1304" w:hanging="299"/>
      </w:pPr>
      <w:rPr>
        <w:rFonts w:hint="default"/>
      </w:rPr>
    </w:lvl>
    <w:lvl w:ilvl="2" w:tplc="2856D516">
      <w:numFmt w:val="bullet"/>
      <w:lvlText w:val="•"/>
      <w:lvlJc w:val="left"/>
      <w:pPr>
        <w:ind w:left="2348" w:hanging="299"/>
      </w:pPr>
      <w:rPr>
        <w:rFonts w:hint="default"/>
      </w:rPr>
    </w:lvl>
    <w:lvl w:ilvl="3" w:tplc="3EFE1B48">
      <w:numFmt w:val="bullet"/>
      <w:lvlText w:val="•"/>
      <w:lvlJc w:val="left"/>
      <w:pPr>
        <w:ind w:left="3393" w:hanging="299"/>
      </w:pPr>
      <w:rPr>
        <w:rFonts w:hint="default"/>
      </w:rPr>
    </w:lvl>
    <w:lvl w:ilvl="4" w:tplc="E8905E6E">
      <w:numFmt w:val="bullet"/>
      <w:lvlText w:val="•"/>
      <w:lvlJc w:val="left"/>
      <w:pPr>
        <w:ind w:left="4437" w:hanging="299"/>
      </w:pPr>
      <w:rPr>
        <w:rFonts w:hint="default"/>
      </w:rPr>
    </w:lvl>
    <w:lvl w:ilvl="5" w:tplc="00A6179C">
      <w:numFmt w:val="bullet"/>
      <w:lvlText w:val="•"/>
      <w:lvlJc w:val="left"/>
      <w:pPr>
        <w:ind w:left="5482" w:hanging="299"/>
      </w:pPr>
      <w:rPr>
        <w:rFonts w:hint="default"/>
      </w:rPr>
    </w:lvl>
    <w:lvl w:ilvl="6" w:tplc="2E62DAB0">
      <w:numFmt w:val="bullet"/>
      <w:lvlText w:val="•"/>
      <w:lvlJc w:val="left"/>
      <w:pPr>
        <w:ind w:left="6526" w:hanging="299"/>
      </w:pPr>
      <w:rPr>
        <w:rFonts w:hint="default"/>
      </w:rPr>
    </w:lvl>
    <w:lvl w:ilvl="7" w:tplc="399C8CEE">
      <w:numFmt w:val="bullet"/>
      <w:lvlText w:val="•"/>
      <w:lvlJc w:val="left"/>
      <w:pPr>
        <w:ind w:left="7570" w:hanging="299"/>
      </w:pPr>
      <w:rPr>
        <w:rFonts w:hint="default"/>
      </w:rPr>
    </w:lvl>
    <w:lvl w:ilvl="8" w:tplc="32C4F162">
      <w:numFmt w:val="bullet"/>
      <w:lvlText w:val="•"/>
      <w:lvlJc w:val="left"/>
      <w:pPr>
        <w:ind w:left="8615" w:hanging="299"/>
      </w:pPr>
      <w:rPr>
        <w:rFonts w:hint="default"/>
      </w:rPr>
    </w:lvl>
  </w:abstractNum>
  <w:abstractNum w:abstractNumId="2">
    <w:nsid w:val="14B81898"/>
    <w:multiLevelType w:val="multilevel"/>
    <w:tmpl w:val="8084E09C"/>
    <w:lvl w:ilvl="0">
      <w:start w:val="2"/>
      <w:numFmt w:val="decimal"/>
      <w:lvlText w:val="%1"/>
      <w:lvlJc w:val="left"/>
      <w:pPr>
        <w:ind w:left="2269" w:hanging="42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269" w:hanging="42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3364" w:hanging="60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</w:rPr>
    </w:lvl>
    <w:lvl w:ilvl="3">
      <w:numFmt w:val="bullet"/>
      <w:lvlText w:val="•"/>
      <w:lvlJc w:val="left"/>
      <w:pPr>
        <w:ind w:left="4992" w:hanging="605"/>
      </w:pPr>
      <w:rPr>
        <w:rFonts w:hint="default"/>
      </w:rPr>
    </w:lvl>
    <w:lvl w:ilvl="4">
      <w:numFmt w:val="bullet"/>
      <w:lvlText w:val="•"/>
      <w:lvlJc w:val="left"/>
      <w:pPr>
        <w:ind w:left="5808" w:hanging="605"/>
      </w:pPr>
      <w:rPr>
        <w:rFonts w:hint="default"/>
      </w:rPr>
    </w:lvl>
    <w:lvl w:ilvl="5">
      <w:numFmt w:val="bullet"/>
      <w:lvlText w:val="•"/>
      <w:lvlJc w:val="left"/>
      <w:pPr>
        <w:ind w:left="6624" w:hanging="605"/>
      </w:pPr>
      <w:rPr>
        <w:rFonts w:hint="default"/>
      </w:rPr>
    </w:lvl>
    <w:lvl w:ilvl="6">
      <w:numFmt w:val="bullet"/>
      <w:lvlText w:val="•"/>
      <w:lvlJc w:val="left"/>
      <w:pPr>
        <w:ind w:left="7440" w:hanging="605"/>
      </w:pPr>
      <w:rPr>
        <w:rFonts w:hint="default"/>
      </w:rPr>
    </w:lvl>
    <w:lvl w:ilvl="7">
      <w:numFmt w:val="bullet"/>
      <w:lvlText w:val="•"/>
      <w:lvlJc w:val="left"/>
      <w:pPr>
        <w:ind w:left="8256" w:hanging="605"/>
      </w:pPr>
      <w:rPr>
        <w:rFonts w:hint="default"/>
      </w:rPr>
    </w:lvl>
    <w:lvl w:ilvl="8">
      <w:numFmt w:val="bullet"/>
      <w:lvlText w:val="•"/>
      <w:lvlJc w:val="left"/>
      <w:pPr>
        <w:ind w:left="9072" w:hanging="605"/>
      </w:pPr>
      <w:rPr>
        <w:rFonts w:hint="default"/>
      </w:rPr>
    </w:lvl>
  </w:abstractNum>
  <w:abstractNum w:abstractNumId="3">
    <w:nsid w:val="1D865FD3"/>
    <w:multiLevelType w:val="hybridMultilevel"/>
    <w:tmpl w:val="C2BAF57E"/>
    <w:lvl w:ilvl="0" w:tplc="6DBE7C6C">
      <w:start w:val="1"/>
      <w:numFmt w:val="decimal"/>
      <w:lvlText w:val="%1)"/>
      <w:lvlJc w:val="left"/>
      <w:pPr>
        <w:ind w:left="124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BA2CDF8E">
      <w:numFmt w:val="bullet"/>
      <w:lvlText w:val="•"/>
      <w:lvlJc w:val="left"/>
      <w:pPr>
        <w:ind w:left="2186" w:hanging="284"/>
      </w:pPr>
      <w:rPr>
        <w:rFonts w:hint="default"/>
      </w:rPr>
    </w:lvl>
    <w:lvl w:ilvl="2" w:tplc="ED509EFC">
      <w:numFmt w:val="bullet"/>
      <w:lvlText w:val="•"/>
      <w:lvlJc w:val="left"/>
      <w:pPr>
        <w:ind w:left="3132" w:hanging="284"/>
      </w:pPr>
      <w:rPr>
        <w:rFonts w:hint="default"/>
      </w:rPr>
    </w:lvl>
    <w:lvl w:ilvl="3" w:tplc="C9F660FA">
      <w:numFmt w:val="bullet"/>
      <w:lvlText w:val="•"/>
      <w:lvlJc w:val="left"/>
      <w:pPr>
        <w:ind w:left="4079" w:hanging="284"/>
      </w:pPr>
      <w:rPr>
        <w:rFonts w:hint="default"/>
      </w:rPr>
    </w:lvl>
    <w:lvl w:ilvl="4" w:tplc="E42C2D22">
      <w:numFmt w:val="bullet"/>
      <w:lvlText w:val="•"/>
      <w:lvlJc w:val="left"/>
      <w:pPr>
        <w:ind w:left="5025" w:hanging="284"/>
      </w:pPr>
      <w:rPr>
        <w:rFonts w:hint="default"/>
      </w:rPr>
    </w:lvl>
    <w:lvl w:ilvl="5" w:tplc="E64A65CE">
      <w:numFmt w:val="bullet"/>
      <w:lvlText w:val="•"/>
      <w:lvlJc w:val="left"/>
      <w:pPr>
        <w:ind w:left="5972" w:hanging="284"/>
      </w:pPr>
      <w:rPr>
        <w:rFonts w:hint="default"/>
      </w:rPr>
    </w:lvl>
    <w:lvl w:ilvl="6" w:tplc="2A6848C4">
      <w:numFmt w:val="bullet"/>
      <w:lvlText w:val="•"/>
      <w:lvlJc w:val="left"/>
      <w:pPr>
        <w:ind w:left="6918" w:hanging="284"/>
      </w:pPr>
      <w:rPr>
        <w:rFonts w:hint="default"/>
      </w:rPr>
    </w:lvl>
    <w:lvl w:ilvl="7" w:tplc="E2C64DFA">
      <w:numFmt w:val="bullet"/>
      <w:lvlText w:val="•"/>
      <w:lvlJc w:val="left"/>
      <w:pPr>
        <w:ind w:left="7864" w:hanging="284"/>
      </w:pPr>
      <w:rPr>
        <w:rFonts w:hint="default"/>
      </w:rPr>
    </w:lvl>
    <w:lvl w:ilvl="8" w:tplc="FDD20DF6">
      <w:numFmt w:val="bullet"/>
      <w:lvlText w:val="•"/>
      <w:lvlJc w:val="left"/>
      <w:pPr>
        <w:ind w:left="8811" w:hanging="284"/>
      </w:pPr>
      <w:rPr>
        <w:rFonts w:hint="default"/>
      </w:rPr>
    </w:lvl>
  </w:abstractNum>
  <w:abstractNum w:abstractNumId="4">
    <w:nsid w:val="26524CCF"/>
    <w:multiLevelType w:val="hybridMultilevel"/>
    <w:tmpl w:val="C3040544"/>
    <w:lvl w:ilvl="0" w:tplc="4FE42D3A">
      <w:start w:val="1"/>
      <w:numFmt w:val="decimal"/>
      <w:lvlText w:val="%1)"/>
      <w:lvlJc w:val="left"/>
      <w:pPr>
        <w:ind w:left="25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87261FA6">
      <w:numFmt w:val="bullet"/>
      <w:lvlText w:val="•"/>
      <w:lvlJc w:val="left"/>
      <w:pPr>
        <w:ind w:left="1304" w:hanging="423"/>
      </w:pPr>
      <w:rPr>
        <w:rFonts w:hint="default"/>
      </w:rPr>
    </w:lvl>
    <w:lvl w:ilvl="2" w:tplc="7B12F41A">
      <w:numFmt w:val="bullet"/>
      <w:lvlText w:val="•"/>
      <w:lvlJc w:val="left"/>
      <w:pPr>
        <w:ind w:left="2348" w:hanging="423"/>
      </w:pPr>
      <w:rPr>
        <w:rFonts w:hint="default"/>
      </w:rPr>
    </w:lvl>
    <w:lvl w:ilvl="3" w:tplc="303E2DDA">
      <w:numFmt w:val="bullet"/>
      <w:lvlText w:val="•"/>
      <w:lvlJc w:val="left"/>
      <w:pPr>
        <w:ind w:left="3393" w:hanging="423"/>
      </w:pPr>
      <w:rPr>
        <w:rFonts w:hint="default"/>
      </w:rPr>
    </w:lvl>
    <w:lvl w:ilvl="4" w:tplc="74160132">
      <w:numFmt w:val="bullet"/>
      <w:lvlText w:val="•"/>
      <w:lvlJc w:val="left"/>
      <w:pPr>
        <w:ind w:left="4437" w:hanging="423"/>
      </w:pPr>
      <w:rPr>
        <w:rFonts w:hint="default"/>
      </w:rPr>
    </w:lvl>
    <w:lvl w:ilvl="5" w:tplc="37B48400">
      <w:numFmt w:val="bullet"/>
      <w:lvlText w:val="•"/>
      <w:lvlJc w:val="left"/>
      <w:pPr>
        <w:ind w:left="5482" w:hanging="423"/>
      </w:pPr>
      <w:rPr>
        <w:rFonts w:hint="default"/>
      </w:rPr>
    </w:lvl>
    <w:lvl w:ilvl="6" w:tplc="5664B802">
      <w:numFmt w:val="bullet"/>
      <w:lvlText w:val="•"/>
      <w:lvlJc w:val="left"/>
      <w:pPr>
        <w:ind w:left="6526" w:hanging="423"/>
      </w:pPr>
      <w:rPr>
        <w:rFonts w:hint="default"/>
      </w:rPr>
    </w:lvl>
    <w:lvl w:ilvl="7" w:tplc="BC72F550">
      <w:numFmt w:val="bullet"/>
      <w:lvlText w:val="•"/>
      <w:lvlJc w:val="left"/>
      <w:pPr>
        <w:ind w:left="7570" w:hanging="423"/>
      </w:pPr>
      <w:rPr>
        <w:rFonts w:hint="default"/>
      </w:rPr>
    </w:lvl>
    <w:lvl w:ilvl="8" w:tplc="B5E82FF2">
      <w:numFmt w:val="bullet"/>
      <w:lvlText w:val="•"/>
      <w:lvlJc w:val="left"/>
      <w:pPr>
        <w:ind w:left="8615" w:hanging="423"/>
      </w:pPr>
      <w:rPr>
        <w:rFonts w:hint="default"/>
      </w:rPr>
    </w:lvl>
  </w:abstractNum>
  <w:abstractNum w:abstractNumId="5">
    <w:nsid w:val="2F830159"/>
    <w:multiLevelType w:val="multilevel"/>
    <w:tmpl w:val="7728D2E2"/>
    <w:lvl w:ilvl="0">
      <w:start w:val="1"/>
      <w:numFmt w:val="decimal"/>
      <w:lvlText w:val="%1"/>
      <w:lvlJc w:val="left"/>
      <w:pPr>
        <w:ind w:left="1679" w:hanging="423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679" w:hanging="42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3637" w:hanging="60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</w:rPr>
    </w:lvl>
    <w:lvl w:ilvl="3">
      <w:numFmt w:val="bullet"/>
      <w:lvlText w:val="•"/>
      <w:lvlJc w:val="left"/>
      <w:pPr>
        <w:ind w:left="5209" w:hanging="604"/>
      </w:pPr>
      <w:rPr>
        <w:rFonts w:hint="default"/>
      </w:rPr>
    </w:lvl>
    <w:lvl w:ilvl="4">
      <w:numFmt w:val="bullet"/>
      <w:lvlText w:val="•"/>
      <w:lvlJc w:val="left"/>
      <w:pPr>
        <w:ind w:left="5994" w:hanging="604"/>
      </w:pPr>
      <w:rPr>
        <w:rFonts w:hint="default"/>
      </w:rPr>
    </w:lvl>
    <w:lvl w:ilvl="5">
      <w:numFmt w:val="bullet"/>
      <w:lvlText w:val="•"/>
      <w:lvlJc w:val="left"/>
      <w:pPr>
        <w:ind w:left="6779" w:hanging="604"/>
      </w:pPr>
      <w:rPr>
        <w:rFonts w:hint="default"/>
      </w:rPr>
    </w:lvl>
    <w:lvl w:ilvl="6">
      <w:numFmt w:val="bullet"/>
      <w:lvlText w:val="•"/>
      <w:lvlJc w:val="left"/>
      <w:pPr>
        <w:ind w:left="7564" w:hanging="604"/>
      </w:pPr>
      <w:rPr>
        <w:rFonts w:hint="default"/>
      </w:rPr>
    </w:lvl>
    <w:lvl w:ilvl="7">
      <w:numFmt w:val="bullet"/>
      <w:lvlText w:val="•"/>
      <w:lvlJc w:val="left"/>
      <w:pPr>
        <w:ind w:left="8349" w:hanging="604"/>
      </w:pPr>
      <w:rPr>
        <w:rFonts w:hint="default"/>
      </w:rPr>
    </w:lvl>
    <w:lvl w:ilvl="8">
      <w:numFmt w:val="bullet"/>
      <w:lvlText w:val="•"/>
      <w:lvlJc w:val="left"/>
      <w:pPr>
        <w:ind w:left="9134" w:hanging="604"/>
      </w:pPr>
      <w:rPr>
        <w:rFonts w:hint="default"/>
      </w:rPr>
    </w:lvl>
  </w:abstractNum>
  <w:abstractNum w:abstractNumId="6">
    <w:nsid w:val="50CA1136"/>
    <w:multiLevelType w:val="multilevel"/>
    <w:tmpl w:val="8084E09C"/>
    <w:lvl w:ilvl="0">
      <w:start w:val="2"/>
      <w:numFmt w:val="decimal"/>
      <w:lvlText w:val="%1"/>
      <w:lvlJc w:val="left"/>
      <w:pPr>
        <w:ind w:left="2269" w:hanging="42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269" w:hanging="42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3364" w:hanging="60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</w:rPr>
    </w:lvl>
    <w:lvl w:ilvl="3">
      <w:numFmt w:val="bullet"/>
      <w:lvlText w:val="•"/>
      <w:lvlJc w:val="left"/>
      <w:pPr>
        <w:ind w:left="4992" w:hanging="605"/>
      </w:pPr>
      <w:rPr>
        <w:rFonts w:hint="default"/>
      </w:rPr>
    </w:lvl>
    <w:lvl w:ilvl="4">
      <w:numFmt w:val="bullet"/>
      <w:lvlText w:val="•"/>
      <w:lvlJc w:val="left"/>
      <w:pPr>
        <w:ind w:left="5808" w:hanging="605"/>
      </w:pPr>
      <w:rPr>
        <w:rFonts w:hint="default"/>
      </w:rPr>
    </w:lvl>
    <w:lvl w:ilvl="5">
      <w:numFmt w:val="bullet"/>
      <w:lvlText w:val="•"/>
      <w:lvlJc w:val="left"/>
      <w:pPr>
        <w:ind w:left="6624" w:hanging="605"/>
      </w:pPr>
      <w:rPr>
        <w:rFonts w:hint="default"/>
      </w:rPr>
    </w:lvl>
    <w:lvl w:ilvl="6">
      <w:numFmt w:val="bullet"/>
      <w:lvlText w:val="•"/>
      <w:lvlJc w:val="left"/>
      <w:pPr>
        <w:ind w:left="7440" w:hanging="605"/>
      </w:pPr>
      <w:rPr>
        <w:rFonts w:hint="default"/>
      </w:rPr>
    </w:lvl>
    <w:lvl w:ilvl="7">
      <w:numFmt w:val="bullet"/>
      <w:lvlText w:val="•"/>
      <w:lvlJc w:val="left"/>
      <w:pPr>
        <w:ind w:left="8256" w:hanging="605"/>
      </w:pPr>
      <w:rPr>
        <w:rFonts w:hint="default"/>
      </w:rPr>
    </w:lvl>
    <w:lvl w:ilvl="8">
      <w:numFmt w:val="bullet"/>
      <w:lvlText w:val="•"/>
      <w:lvlJc w:val="left"/>
      <w:pPr>
        <w:ind w:left="9072" w:hanging="605"/>
      </w:pPr>
      <w:rPr>
        <w:rFonts w:hint="default"/>
      </w:rPr>
    </w:lvl>
  </w:abstractNum>
  <w:abstractNum w:abstractNumId="7">
    <w:nsid w:val="546C6FB4"/>
    <w:multiLevelType w:val="hybridMultilevel"/>
    <w:tmpl w:val="3FA05B16"/>
    <w:lvl w:ilvl="0" w:tplc="B9F80760">
      <w:start w:val="1"/>
      <w:numFmt w:val="decimal"/>
      <w:lvlText w:val="%1)"/>
      <w:lvlJc w:val="left"/>
      <w:pPr>
        <w:ind w:left="124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5E6A950A">
      <w:numFmt w:val="bullet"/>
      <w:lvlText w:val="•"/>
      <w:lvlJc w:val="left"/>
      <w:pPr>
        <w:ind w:left="2186" w:hanging="284"/>
      </w:pPr>
      <w:rPr>
        <w:rFonts w:hint="default"/>
      </w:rPr>
    </w:lvl>
    <w:lvl w:ilvl="2" w:tplc="2B0270E8">
      <w:numFmt w:val="bullet"/>
      <w:lvlText w:val="•"/>
      <w:lvlJc w:val="left"/>
      <w:pPr>
        <w:ind w:left="3132" w:hanging="284"/>
      </w:pPr>
      <w:rPr>
        <w:rFonts w:hint="default"/>
      </w:rPr>
    </w:lvl>
    <w:lvl w:ilvl="3" w:tplc="0268C7B4">
      <w:numFmt w:val="bullet"/>
      <w:lvlText w:val="•"/>
      <w:lvlJc w:val="left"/>
      <w:pPr>
        <w:ind w:left="4079" w:hanging="284"/>
      </w:pPr>
      <w:rPr>
        <w:rFonts w:hint="default"/>
      </w:rPr>
    </w:lvl>
    <w:lvl w:ilvl="4" w:tplc="FE46772C">
      <w:numFmt w:val="bullet"/>
      <w:lvlText w:val="•"/>
      <w:lvlJc w:val="left"/>
      <w:pPr>
        <w:ind w:left="5025" w:hanging="284"/>
      </w:pPr>
      <w:rPr>
        <w:rFonts w:hint="default"/>
      </w:rPr>
    </w:lvl>
    <w:lvl w:ilvl="5" w:tplc="4B9E5EBA">
      <w:numFmt w:val="bullet"/>
      <w:lvlText w:val="•"/>
      <w:lvlJc w:val="left"/>
      <w:pPr>
        <w:ind w:left="5972" w:hanging="284"/>
      </w:pPr>
      <w:rPr>
        <w:rFonts w:hint="default"/>
      </w:rPr>
    </w:lvl>
    <w:lvl w:ilvl="6" w:tplc="6FFA6882">
      <w:numFmt w:val="bullet"/>
      <w:lvlText w:val="•"/>
      <w:lvlJc w:val="left"/>
      <w:pPr>
        <w:ind w:left="6918" w:hanging="284"/>
      </w:pPr>
      <w:rPr>
        <w:rFonts w:hint="default"/>
      </w:rPr>
    </w:lvl>
    <w:lvl w:ilvl="7" w:tplc="9D7E82AE">
      <w:numFmt w:val="bullet"/>
      <w:lvlText w:val="•"/>
      <w:lvlJc w:val="left"/>
      <w:pPr>
        <w:ind w:left="7864" w:hanging="284"/>
      </w:pPr>
      <w:rPr>
        <w:rFonts w:hint="default"/>
      </w:rPr>
    </w:lvl>
    <w:lvl w:ilvl="8" w:tplc="E5860558">
      <w:numFmt w:val="bullet"/>
      <w:lvlText w:val="•"/>
      <w:lvlJc w:val="left"/>
      <w:pPr>
        <w:ind w:left="8811" w:hanging="284"/>
      </w:pPr>
      <w:rPr>
        <w:rFonts w:hint="default"/>
      </w:rPr>
    </w:lvl>
  </w:abstractNum>
  <w:abstractNum w:abstractNumId="8">
    <w:nsid w:val="58DD56AD"/>
    <w:multiLevelType w:val="hybridMultilevel"/>
    <w:tmpl w:val="DEFC2BD2"/>
    <w:lvl w:ilvl="0" w:tplc="9ED04250">
      <w:start w:val="1"/>
      <w:numFmt w:val="decimal"/>
      <w:lvlText w:val="%1)"/>
      <w:lvlJc w:val="left"/>
      <w:pPr>
        <w:ind w:left="1386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7C3A1E0A">
      <w:numFmt w:val="bullet"/>
      <w:lvlText w:val="•"/>
      <w:lvlJc w:val="left"/>
      <w:pPr>
        <w:ind w:left="2312" w:hanging="423"/>
      </w:pPr>
      <w:rPr>
        <w:rFonts w:hint="default"/>
      </w:rPr>
    </w:lvl>
    <w:lvl w:ilvl="2" w:tplc="DB168630">
      <w:numFmt w:val="bullet"/>
      <w:lvlText w:val="•"/>
      <w:lvlJc w:val="left"/>
      <w:pPr>
        <w:ind w:left="3244" w:hanging="423"/>
      </w:pPr>
      <w:rPr>
        <w:rFonts w:hint="default"/>
      </w:rPr>
    </w:lvl>
    <w:lvl w:ilvl="3" w:tplc="59429538">
      <w:numFmt w:val="bullet"/>
      <w:lvlText w:val="•"/>
      <w:lvlJc w:val="left"/>
      <w:pPr>
        <w:ind w:left="4177" w:hanging="423"/>
      </w:pPr>
      <w:rPr>
        <w:rFonts w:hint="default"/>
      </w:rPr>
    </w:lvl>
    <w:lvl w:ilvl="4" w:tplc="214807D6">
      <w:numFmt w:val="bullet"/>
      <w:lvlText w:val="•"/>
      <w:lvlJc w:val="left"/>
      <w:pPr>
        <w:ind w:left="5109" w:hanging="423"/>
      </w:pPr>
      <w:rPr>
        <w:rFonts w:hint="default"/>
      </w:rPr>
    </w:lvl>
    <w:lvl w:ilvl="5" w:tplc="E80218A0">
      <w:numFmt w:val="bullet"/>
      <w:lvlText w:val="•"/>
      <w:lvlJc w:val="left"/>
      <w:pPr>
        <w:ind w:left="6042" w:hanging="423"/>
      </w:pPr>
      <w:rPr>
        <w:rFonts w:hint="default"/>
      </w:rPr>
    </w:lvl>
    <w:lvl w:ilvl="6" w:tplc="F312A540">
      <w:numFmt w:val="bullet"/>
      <w:lvlText w:val="•"/>
      <w:lvlJc w:val="left"/>
      <w:pPr>
        <w:ind w:left="6974" w:hanging="423"/>
      </w:pPr>
      <w:rPr>
        <w:rFonts w:hint="default"/>
      </w:rPr>
    </w:lvl>
    <w:lvl w:ilvl="7" w:tplc="FA9E1556">
      <w:numFmt w:val="bullet"/>
      <w:lvlText w:val="•"/>
      <w:lvlJc w:val="left"/>
      <w:pPr>
        <w:ind w:left="7906" w:hanging="423"/>
      </w:pPr>
      <w:rPr>
        <w:rFonts w:hint="default"/>
      </w:rPr>
    </w:lvl>
    <w:lvl w:ilvl="8" w:tplc="C43E1314">
      <w:numFmt w:val="bullet"/>
      <w:lvlText w:val="•"/>
      <w:lvlJc w:val="left"/>
      <w:pPr>
        <w:ind w:left="8839" w:hanging="423"/>
      </w:pPr>
      <w:rPr>
        <w:rFonts w:hint="default"/>
      </w:rPr>
    </w:lvl>
  </w:abstractNum>
  <w:abstractNum w:abstractNumId="9">
    <w:nsid w:val="5B050F4B"/>
    <w:multiLevelType w:val="hybridMultilevel"/>
    <w:tmpl w:val="E3ACDC82"/>
    <w:lvl w:ilvl="0" w:tplc="0D2838D8">
      <w:numFmt w:val="bullet"/>
      <w:lvlText w:val=""/>
      <w:lvlJc w:val="left"/>
      <w:pPr>
        <w:ind w:left="253" w:hanging="284"/>
      </w:pPr>
      <w:rPr>
        <w:rFonts w:ascii="Symbol" w:eastAsia="Times New Roman" w:hAnsi="Symbol" w:hint="default"/>
        <w:b w:val="0"/>
        <w:i w:val="0"/>
        <w:w w:val="100"/>
        <w:sz w:val="24"/>
      </w:rPr>
    </w:lvl>
    <w:lvl w:ilvl="1" w:tplc="14CAE9C2">
      <w:numFmt w:val="bullet"/>
      <w:lvlText w:val="•"/>
      <w:lvlJc w:val="left"/>
      <w:pPr>
        <w:ind w:left="1304" w:hanging="284"/>
      </w:pPr>
      <w:rPr>
        <w:rFonts w:hint="default"/>
      </w:rPr>
    </w:lvl>
    <w:lvl w:ilvl="2" w:tplc="7C7E6044">
      <w:numFmt w:val="bullet"/>
      <w:lvlText w:val="•"/>
      <w:lvlJc w:val="left"/>
      <w:pPr>
        <w:ind w:left="2348" w:hanging="284"/>
      </w:pPr>
      <w:rPr>
        <w:rFonts w:hint="default"/>
      </w:rPr>
    </w:lvl>
    <w:lvl w:ilvl="3" w:tplc="9348D662">
      <w:numFmt w:val="bullet"/>
      <w:lvlText w:val="•"/>
      <w:lvlJc w:val="left"/>
      <w:pPr>
        <w:ind w:left="3393" w:hanging="284"/>
      </w:pPr>
      <w:rPr>
        <w:rFonts w:hint="default"/>
      </w:rPr>
    </w:lvl>
    <w:lvl w:ilvl="4" w:tplc="147663F4">
      <w:numFmt w:val="bullet"/>
      <w:lvlText w:val="•"/>
      <w:lvlJc w:val="left"/>
      <w:pPr>
        <w:ind w:left="4437" w:hanging="284"/>
      </w:pPr>
      <w:rPr>
        <w:rFonts w:hint="default"/>
      </w:rPr>
    </w:lvl>
    <w:lvl w:ilvl="5" w:tplc="00868BAC">
      <w:numFmt w:val="bullet"/>
      <w:lvlText w:val="•"/>
      <w:lvlJc w:val="left"/>
      <w:pPr>
        <w:ind w:left="5482" w:hanging="284"/>
      </w:pPr>
      <w:rPr>
        <w:rFonts w:hint="default"/>
      </w:rPr>
    </w:lvl>
    <w:lvl w:ilvl="6" w:tplc="C6009CAC">
      <w:numFmt w:val="bullet"/>
      <w:lvlText w:val="•"/>
      <w:lvlJc w:val="left"/>
      <w:pPr>
        <w:ind w:left="6526" w:hanging="284"/>
      </w:pPr>
      <w:rPr>
        <w:rFonts w:hint="default"/>
      </w:rPr>
    </w:lvl>
    <w:lvl w:ilvl="7" w:tplc="06AA1462">
      <w:numFmt w:val="bullet"/>
      <w:lvlText w:val="•"/>
      <w:lvlJc w:val="left"/>
      <w:pPr>
        <w:ind w:left="7570" w:hanging="284"/>
      </w:pPr>
      <w:rPr>
        <w:rFonts w:hint="default"/>
      </w:rPr>
    </w:lvl>
    <w:lvl w:ilvl="8" w:tplc="7C38090C">
      <w:numFmt w:val="bullet"/>
      <w:lvlText w:val="•"/>
      <w:lvlJc w:val="left"/>
      <w:pPr>
        <w:ind w:left="8615" w:hanging="284"/>
      </w:pPr>
      <w:rPr>
        <w:rFonts w:hint="default"/>
      </w:rPr>
    </w:lvl>
  </w:abstractNum>
  <w:abstractNum w:abstractNumId="10">
    <w:nsid w:val="5EEE21BF"/>
    <w:multiLevelType w:val="hybridMultilevel"/>
    <w:tmpl w:val="9ED2794A"/>
    <w:lvl w:ilvl="0" w:tplc="915E3A44">
      <w:numFmt w:val="bullet"/>
      <w:lvlText w:val=""/>
      <w:lvlJc w:val="left"/>
      <w:pPr>
        <w:ind w:left="253" w:hanging="361"/>
      </w:pPr>
      <w:rPr>
        <w:rFonts w:ascii="Symbol" w:eastAsia="Times New Roman" w:hAnsi="Symbol" w:hint="default"/>
        <w:b w:val="0"/>
        <w:i w:val="0"/>
        <w:w w:val="100"/>
        <w:sz w:val="24"/>
      </w:rPr>
    </w:lvl>
    <w:lvl w:ilvl="1" w:tplc="D3DAC818">
      <w:numFmt w:val="bullet"/>
      <w:lvlText w:val="•"/>
      <w:lvlJc w:val="left"/>
      <w:pPr>
        <w:ind w:left="1304" w:hanging="361"/>
      </w:pPr>
      <w:rPr>
        <w:rFonts w:hint="default"/>
      </w:rPr>
    </w:lvl>
    <w:lvl w:ilvl="2" w:tplc="C79E8064">
      <w:numFmt w:val="bullet"/>
      <w:lvlText w:val="•"/>
      <w:lvlJc w:val="left"/>
      <w:pPr>
        <w:ind w:left="2348" w:hanging="361"/>
      </w:pPr>
      <w:rPr>
        <w:rFonts w:hint="default"/>
      </w:rPr>
    </w:lvl>
    <w:lvl w:ilvl="3" w:tplc="F7A06B98">
      <w:numFmt w:val="bullet"/>
      <w:lvlText w:val="•"/>
      <w:lvlJc w:val="left"/>
      <w:pPr>
        <w:ind w:left="3393" w:hanging="361"/>
      </w:pPr>
      <w:rPr>
        <w:rFonts w:hint="default"/>
      </w:rPr>
    </w:lvl>
    <w:lvl w:ilvl="4" w:tplc="12C210AE">
      <w:numFmt w:val="bullet"/>
      <w:lvlText w:val="•"/>
      <w:lvlJc w:val="left"/>
      <w:pPr>
        <w:ind w:left="4437" w:hanging="361"/>
      </w:pPr>
      <w:rPr>
        <w:rFonts w:hint="default"/>
      </w:rPr>
    </w:lvl>
    <w:lvl w:ilvl="5" w:tplc="2AFEBA7E">
      <w:numFmt w:val="bullet"/>
      <w:lvlText w:val="•"/>
      <w:lvlJc w:val="left"/>
      <w:pPr>
        <w:ind w:left="5482" w:hanging="361"/>
      </w:pPr>
      <w:rPr>
        <w:rFonts w:hint="default"/>
      </w:rPr>
    </w:lvl>
    <w:lvl w:ilvl="6" w:tplc="FB0816C2">
      <w:numFmt w:val="bullet"/>
      <w:lvlText w:val="•"/>
      <w:lvlJc w:val="left"/>
      <w:pPr>
        <w:ind w:left="6526" w:hanging="361"/>
      </w:pPr>
      <w:rPr>
        <w:rFonts w:hint="default"/>
      </w:rPr>
    </w:lvl>
    <w:lvl w:ilvl="7" w:tplc="63205C46">
      <w:numFmt w:val="bullet"/>
      <w:lvlText w:val="•"/>
      <w:lvlJc w:val="left"/>
      <w:pPr>
        <w:ind w:left="7570" w:hanging="361"/>
      </w:pPr>
      <w:rPr>
        <w:rFonts w:hint="default"/>
      </w:rPr>
    </w:lvl>
    <w:lvl w:ilvl="8" w:tplc="4C886104">
      <w:numFmt w:val="bullet"/>
      <w:lvlText w:val="•"/>
      <w:lvlJc w:val="left"/>
      <w:pPr>
        <w:ind w:left="8615" w:hanging="361"/>
      </w:pPr>
      <w:rPr>
        <w:rFonts w:hint="default"/>
      </w:rPr>
    </w:lvl>
  </w:abstractNum>
  <w:abstractNum w:abstractNumId="11">
    <w:nsid w:val="651238D6"/>
    <w:multiLevelType w:val="multilevel"/>
    <w:tmpl w:val="E2821F1C"/>
    <w:lvl w:ilvl="0">
      <w:start w:val="1"/>
      <w:numFmt w:val="decimal"/>
      <w:lvlText w:val="%1"/>
      <w:lvlJc w:val="left"/>
      <w:pPr>
        <w:ind w:left="3792" w:hanging="60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792" w:hanging="6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792" w:hanging="60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</w:rPr>
    </w:lvl>
    <w:lvl w:ilvl="3">
      <w:start w:val="1"/>
      <w:numFmt w:val="decimal"/>
      <w:lvlText w:val="%4)"/>
      <w:lvlJc w:val="left"/>
      <w:pPr>
        <w:ind w:left="25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4">
      <w:numFmt w:val="bullet"/>
      <w:lvlText w:val="•"/>
      <w:lvlJc w:val="left"/>
      <w:pPr>
        <w:ind w:left="6101" w:hanging="423"/>
      </w:pPr>
      <w:rPr>
        <w:rFonts w:hint="default"/>
      </w:rPr>
    </w:lvl>
    <w:lvl w:ilvl="5">
      <w:numFmt w:val="bullet"/>
      <w:lvlText w:val="•"/>
      <w:lvlJc w:val="left"/>
      <w:pPr>
        <w:ind w:left="6868" w:hanging="423"/>
      </w:pPr>
      <w:rPr>
        <w:rFonts w:hint="default"/>
      </w:rPr>
    </w:lvl>
    <w:lvl w:ilvl="6">
      <w:numFmt w:val="bullet"/>
      <w:lvlText w:val="•"/>
      <w:lvlJc w:val="left"/>
      <w:pPr>
        <w:ind w:left="7635" w:hanging="423"/>
      </w:pPr>
      <w:rPr>
        <w:rFonts w:hint="default"/>
      </w:rPr>
    </w:lvl>
    <w:lvl w:ilvl="7">
      <w:numFmt w:val="bullet"/>
      <w:lvlText w:val="•"/>
      <w:lvlJc w:val="left"/>
      <w:pPr>
        <w:ind w:left="8402" w:hanging="423"/>
      </w:pPr>
      <w:rPr>
        <w:rFonts w:hint="default"/>
      </w:rPr>
    </w:lvl>
    <w:lvl w:ilvl="8">
      <w:numFmt w:val="bullet"/>
      <w:lvlText w:val="•"/>
      <w:lvlJc w:val="left"/>
      <w:pPr>
        <w:ind w:left="9169" w:hanging="423"/>
      </w:pPr>
      <w:rPr>
        <w:rFonts w:hint="default"/>
      </w:rPr>
    </w:lvl>
  </w:abstractNum>
  <w:abstractNum w:abstractNumId="12">
    <w:nsid w:val="67532FBA"/>
    <w:multiLevelType w:val="hybridMultilevel"/>
    <w:tmpl w:val="4D44C1A2"/>
    <w:lvl w:ilvl="0" w:tplc="EF6A6A56">
      <w:numFmt w:val="bullet"/>
      <w:lvlText w:val="–"/>
      <w:lvlJc w:val="left"/>
      <w:pPr>
        <w:ind w:left="283" w:hanging="178"/>
      </w:pPr>
      <w:rPr>
        <w:rFonts w:ascii="Times New Roman" w:eastAsia="Times New Roman" w:hAnsi="Times New Roman" w:hint="default"/>
        <w:b w:val="0"/>
        <w:i w:val="0"/>
        <w:w w:val="100"/>
        <w:sz w:val="24"/>
      </w:rPr>
    </w:lvl>
    <w:lvl w:ilvl="1" w:tplc="EFAC1A1A">
      <w:numFmt w:val="bullet"/>
      <w:lvlText w:val="•"/>
      <w:lvlJc w:val="left"/>
      <w:pPr>
        <w:ind w:left="690" w:hanging="178"/>
      </w:pPr>
      <w:rPr>
        <w:rFonts w:hint="default"/>
      </w:rPr>
    </w:lvl>
    <w:lvl w:ilvl="2" w:tplc="DD907E70">
      <w:numFmt w:val="bullet"/>
      <w:lvlText w:val="•"/>
      <w:lvlJc w:val="left"/>
      <w:pPr>
        <w:ind w:left="1101" w:hanging="178"/>
      </w:pPr>
      <w:rPr>
        <w:rFonts w:hint="default"/>
      </w:rPr>
    </w:lvl>
    <w:lvl w:ilvl="3" w:tplc="EFD6A98C">
      <w:numFmt w:val="bullet"/>
      <w:lvlText w:val="•"/>
      <w:lvlJc w:val="left"/>
      <w:pPr>
        <w:ind w:left="1512" w:hanging="178"/>
      </w:pPr>
      <w:rPr>
        <w:rFonts w:hint="default"/>
      </w:rPr>
    </w:lvl>
    <w:lvl w:ilvl="4" w:tplc="C93CB026">
      <w:numFmt w:val="bullet"/>
      <w:lvlText w:val="•"/>
      <w:lvlJc w:val="left"/>
      <w:pPr>
        <w:ind w:left="1923" w:hanging="178"/>
      </w:pPr>
      <w:rPr>
        <w:rFonts w:hint="default"/>
      </w:rPr>
    </w:lvl>
    <w:lvl w:ilvl="5" w:tplc="35BA7FB2">
      <w:numFmt w:val="bullet"/>
      <w:lvlText w:val="•"/>
      <w:lvlJc w:val="left"/>
      <w:pPr>
        <w:ind w:left="2334" w:hanging="178"/>
      </w:pPr>
      <w:rPr>
        <w:rFonts w:hint="default"/>
      </w:rPr>
    </w:lvl>
    <w:lvl w:ilvl="6" w:tplc="4F946D3E">
      <w:numFmt w:val="bullet"/>
      <w:lvlText w:val="•"/>
      <w:lvlJc w:val="left"/>
      <w:pPr>
        <w:ind w:left="2744" w:hanging="178"/>
      </w:pPr>
      <w:rPr>
        <w:rFonts w:hint="default"/>
      </w:rPr>
    </w:lvl>
    <w:lvl w:ilvl="7" w:tplc="63BC7D2E">
      <w:numFmt w:val="bullet"/>
      <w:lvlText w:val="•"/>
      <w:lvlJc w:val="left"/>
      <w:pPr>
        <w:ind w:left="3155" w:hanging="178"/>
      </w:pPr>
      <w:rPr>
        <w:rFonts w:hint="default"/>
      </w:rPr>
    </w:lvl>
    <w:lvl w:ilvl="8" w:tplc="E4F4FA2C">
      <w:numFmt w:val="bullet"/>
      <w:lvlText w:val="•"/>
      <w:lvlJc w:val="left"/>
      <w:pPr>
        <w:ind w:left="3566" w:hanging="178"/>
      </w:pPr>
      <w:rPr>
        <w:rFonts w:hint="default"/>
      </w:rPr>
    </w:lvl>
  </w:abstractNum>
  <w:abstractNum w:abstractNumId="13">
    <w:nsid w:val="687D42B4"/>
    <w:multiLevelType w:val="hybridMultilevel"/>
    <w:tmpl w:val="4BC07E12"/>
    <w:lvl w:ilvl="0" w:tplc="53B4A0CA">
      <w:start w:val="1"/>
      <w:numFmt w:val="decimal"/>
      <w:lvlText w:val="%1)"/>
      <w:lvlJc w:val="left"/>
      <w:pPr>
        <w:ind w:left="25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1" w:tplc="E0165D26">
      <w:numFmt w:val="bullet"/>
      <w:lvlText w:val="•"/>
      <w:lvlJc w:val="left"/>
      <w:pPr>
        <w:ind w:left="1304" w:hanging="284"/>
      </w:pPr>
      <w:rPr>
        <w:rFonts w:hint="default"/>
      </w:rPr>
    </w:lvl>
    <w:lvl w:ilvl="2" w:tplc="112AEB62">
      <w:numFmt w:val="bullet"/>
      <w:lvlText w:val="•"/>
      <w:lvlJc w:val="left"/>
      <w:pPr>
        <w:ind w:left="2348" w:hanging="284"/>
      </w:pPr>
      <w:rPr>
        <w:rFonts w:hint="default"/>
      </w:rPr>
    </w:lvl>
    <w:lvl w:ilvl="3" w:tplc="A4BA0F92">
      <w:numFmt w:val="bullet"/>
      <w:lvlText w:val="•"/>
      <w:lvlJc w:val="left"/>
      <w:pPr>
        <w:ind w:left="3393" w:hanging="284"/>
      </w:pPr>
      <w:rPr>
        <w:rFonts w:hint="default"/>
      </w:rPr>
    </w:lvl>
    <w:lvl w:ilvl="4" w:tplc="CC4C1320">
      <w:numFmt w:val="bullet"/>
      <w:lvlText w:val="•"/>
      <w:lvlJc w:val="left"/>
      <w:pPr>
        <w:ind w:left="4437" w:hanging="284"/>
      </w:pPr>
      <w:rPr>
        <w:rFonts w:hint="default"/>
      </w:rPr>
    </w:lvl>
    <w:lvl w:ilvl="5" w:tplc="1B365658">
      <w:numFmt w:val="bullet"/>
      <w:lvlText w:val="•"/>
      <w:lvlJc w:val="left"/>
      <w:pPr>
        <w:ind w:left="5482" w:hanging="284"/>
      </w:pPr>
      <w:rPr>
        <w:rFonts w:hint="default"/>
      </w:rPr>
    </w:lvl>
    <w:lvl w:ilvl="6" w:tplc="CF02257C">
      <w:numFmt w:val="bullet"/>
      <w:lvlText w:val="•"/>
      <w:lvlJc w:val="left"/>
      <w:pPr>
        <w:ind w:left="6526" w:hanging="284"/>
      </w:pPr>
      <w:rPr>
        <w:rFonts w:hint="default"/>
      </w:rPr>
    </w:lvl>
    <w:lvl w:ilvl="7" w:tplc="5B4834A6">
      <w:numFmt w:val="bullet"/>
      <w:lvlText w:val="•"/>
      <w:lvlJc w:val="left"/>
      <w:pPr>
        <w:ind w:left="7570" w:hanging="284"/>
      </w:pPr>
      <w:rPr>
        <w:rFonts w:hint="default"/>
      </w:rPr>
    </w:lvl>
    <w:lvl w:ilvl="8" w:tplc="38300178">
      <w:numFmt w:val="bullet"/>
      <w:lvlText w:val="•"/>
      <w:lvlJc w:val="left"/>
      <w:pPr>
        <w:ind w:left="8615" w:hanging="284"/>
      </w:pPr>
      <w:rPr>
        <w:rFonts w:hint="default"/>
      </w:rPr>
    </w:lvl>
  </w:abstractNum>
  <w:abstractNum w:abstractNumId="14">
    <w:nsid w:val="6B4C0379"/>
    <w:multiLevelType w:val="multilevel"/>
    <w:tmpl w:val="B4AA6690"/>
    <w:lvl w:ilvl="0">
      <w:start w:val="3"/>
      <w:numFmt w:val="decimal"/>
      <w:lvlText w:val="%1"/>
      <w:lvlJc w:val="left"/>
      <w:pPr>
        <w:ind w:left="2221" w:hanging="42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792" w:hanging="42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</w:rPr>
    </w:lvl>
    <w:lvl w:ilvl="2">
      <w:start w:val="1"/>
      <w:numFmt w:val="decimal"/>
      <w:lvlText w:val="%3)"/>
      <w:lvlJc w:val="left"/>
      <w:pPr>
        <w:ind w:left="25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</w:rPr>
    </w:lvl>
    <w:lvl w:ilvl="3">
      <w:numFmt w:val="bullet"/>
      <w:lvlText w:val="•"/>
      <w:lvlJc w:val="left"/>
      <w:pPr>
        <w:ind w:left="4105" w:hanging="284"/>
      </w:pPr>
      <w:rPr>
        <w:rFonts w:hint="default"/>
      </w:rPr>
    </w:lvl>
    <w:lvl w:ilvl="4">
      <w:numFmt w:val="bullet"/>
      <w:lvlText w:val="•"/>
      <w:lvlJc w:val="left"/>
      <w:pPr>
        <w:ind w:left="5048" w:hanging="284"/>
      </w:pPr>
      <w:rPr>
        <w:rFonts w:hint="default"/>
      </w:rPr>
    </w:lvl>
    <w:lvl w:ilvl="5">
      <w:numFmt w:val="bullet"/>
      <w:lvlText w:val="•"/>
      <w:lvlJc w:val="left"/>
      <w:pPr>
        <w:ind w:left="5990" w:hanging="284"/>
      </w:pPr>
      <w:rPr>
        <w:rFonts w:hint="default"/>
      </w:rPr>
    </w:lvl>
    <w:lvl w:ilvl="6">
      <w:numFmt w:val="bullet"/>
      <w:lvlText w:val="•"/>
      <w:lvlJc w:val="left"/>
      <w:pPr>
        <w:ind w:left="6933" w:hanging="284"/>
      </w:pPr>
      <w:rPr>
        <w:rFonts w:hint="default"/>
      </w:rPr>
    </w:lvl>
    <w:lvl w:ilvl="7">
      <w:numFmt w:val="bullet"/>
      <w:lvlText w:val="•"/>
      <w:lvlJc w:val="left"/>
      <w:pPr>
        <w:ind w:left="7876" w:hanging="284"/>
      </w:pPr>
      <w:rPr>
        <w:rFonts w:hint="default"/>
      </w:rPr>
    </w:lvl>
    <w:lvl w:ilvl="8">
      <w:numFmt w:val="bullet"/>
      <w:lvlText w:val="•"/>
      <w:lvlJc w:val="left"/>
      <w:pPr>
        <w:ind w:left="8818" w:hanging="284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1"/>
  </w:num>
  <w:num w:numId="4">
    <w:abstractNumId w:val="14"/>
  </w:num>
  <w:num w:numId="5">
    <w:abstractNumId w:val="7"/>
  </w:num>
  <w:num w:numId="6">
    <w:abstractNumId w:val="4"/>
  </w:num>
  <w:num w:numId="7">
    <w:abstractNumId w:val="10"/>
  </w:num>
  <w:num w:numId="8">
    <w:abstractNumId w:val="3"/>
  </w:num>
  <w:num w:numId="9">
    <w:abstractNumId w:val="0"/>
  </w:num>
  <w:num w:numId="10">
    <w:abstractNumId w:val="2"/>
  </w:num>
  <w:num w:numId="11">
    <w:abstractNumId w:val="11"/>
  </w:num>
  <w:num w:numId="12">
    <w:abstractNumId w:val="9"/>
  </w:num>
  <w:num w:numId="13">
    <w:abstractNumId w:val="5"/>
  </w:num>
  <w:num w:numId="14">
    <w:abstractNumId w:val="8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F30ADE"/>
    <w:rsid w:val="00032DDA"/>
    <w:rsid w:val="00057AFE"/>
    <w:rsid w:val="00237E27"/>
    <w:rsid w:val="00395A59"/>
    <w:rsid w:val="00410521"/>
    <w:rsid w:val="00437EE5"/>
    <w:rsid w:val="0049032A"/>
    <w:rsid w:val="005343FD"/>
    <w:rsid w:val="007250DF"/>
    <w:rsid w:val="0092730A"/>
    <w:rsid w:val="009A7C62"/>
    <w:rsid w:val="00AB70B1"/>
    <w:rsid w:val="00E3584E"/>
    <w:rsid w:val="00E54A47"/>
    <w:rsid w:val="00E57CE6"/>
    <w:rsid w:val="00F30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A59"/>
  </w:style>
  <w:style w:type="paragraph" w:styleId="1">
    <w:name w:val="heading 1"/>
    <w:basedOn w:val="a"/>
    <w:link w:val="10"/>
    <w:uiPriority w:val="99"/>
    <w:qFormat/>
    <w:rsid w:val="00F30ADE"/>
    <w:pPr>
      <w:widowControl w:val="0"/>
      <w:autoSpaceDE w:val="0"/>
      <w:autoSpaceDN w:val="0"/>
      <w:spacing w:after="0" w:line="240" w:lineRule="auto"/>
      <w:ind w:left="618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0AD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30ADE"/>
  </w:style>
  <w:style w:type="table" w:customStyle="1" w:styleId="TableNormal1">
    <w:name w:val="Table Normal1"/>
    <w:uiPriority w:val="99"/>
    <w:semiHidden/>
    <w:rsid w:val="00F30AD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F30ADE"/>
    <w:pPr>
      <w:widowControl w:val="0"/>
      <w:autoSpaceDE w:val="0"/>
      <w:autoSpaceDN w:val="0"/>
      <w:spacing w:after="0" w:line="240" w:lineRule="auto"/>
      <w:ind w:left="253" w:firstLine="710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4">
    <w:name w:val="Основной текст Знак"/>
    <w:basedOn w:val="a0"/>
    <w:link w:val="a3"/>
    <w:uiPriority w:val="99"/>
    <w:rsid w:val="00F30AD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99"/>
    <w:qFormat/>
    <w:rsid w:val="00F30ADE"/>
    <w:pPr>
      <w:widowControl w:val="0"/>
      <w:autoSpaceDE w:val="0"/>
      <w:autoSpaceDN w:val="0"/>
      <w:spacing w:after="0" w:line="240" w:lineRule="auto"/>
      <w:ind w:left="253" w:firstLine="710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a"/>
    <w:uiPriority w:val="99"/>
    <w:rsid w:val="00F30AD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val="en-US"/>
    </w:rPr>
  </w:style>
  <w:style w:type="paragraph" w:styleId="a6">
    <w:name w:val="Balloon Text"/>
    <w:basedOn w:val="a"/>
    <w:link w:val="a7"/>
    <w:uiPriority w:val="99"/>
    <w:semiHidden/>
    <w:rsid w:val="00F30AD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F30ADE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header"/>
    <w:basedOn w:val="a"/>
    <w:link w:val="a9"/>
    <w:uiPriority w:val="99"/>
    <w:rsid w:val="00F30AD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9">
    <w:name w:val="Верхний колонтитул Знак"/>
    <w:basedOn w:val="a0"/>
    <w:link w:val="a8"/>
    <w:uiPriority w:val="99"/>
    <w:rsid w:val="00F30ADE"/>
    <w:rPr>
      <w:rFonts w:ascii="Times New Roman" w:eastAsia="Times New Roman" w:hAnsi="Times New Roman" w:cs="Times New Roman"/>
      <w:lang w:val="en-US"/>
    </w:rPr>
  </w:style>
  <w:style w:type="paragraph" w:styleId="aa">
    <w:name w:val="footer"/>
    <w:basedOn w:val="a"/>
    <w:link w:val="ab"/>
    <w:uiPriority w:val="99"/>
    <w:rsid w:val="00F30AD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b">
    <w:name w:val="Нижний колонтитул Знак"/>
    <w:basedOn w:val="a0"/>
    <w:link w:val="aa"/>
    <w:uiPriority w:val="99"/>
    <w:rsid w:val="00F30ADE"/>
    <w:rPr>
      <w:rFonts w:ascii="Times New Roman" w:eastAsia="Times New Roman" w:hAnsi="Times New Roman" w:cs="Times New Roman"/>
      <w:lang w:val="en-US"/>
    </w:rPr>
  </w:style>
  <w:style w:type="character" w:styleId="ac">
    <w:name w:val="Hyperlink"/>
    <w:basedOn w:val="a0"/>
    <w:uiPriority w:val="99"/>
    <w:rsid w:val="00F30ADE"/>
    <w:rPr>
      <w:rFonts w:cs="Times New Roman"/>
      <w:color w:val="0000FF"/>
      <w:u w:val="single"/>
    </w:rPr>
  </w:style>
  <w:style w:type="table" w:styleId="ad">
    <w:name w:val="Table Grid"/>
    <w:basedOn w:val="a1"/>
    <w:rsid w:val="00F30ADE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d"/>
    <w:uiPriority w:val="59"/>
    <w:rsid w:val="00F30AD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F30ADE"/>
  </w:style>
  <w:style w:type="numbering" w:customStyle="1" w:styleId="3">
    <w:name w:val="Нет списка3"/>
    <w:next w:val="a2"/>
    <w:uiPriority w:val="99"/>
    <w:semiHidden/>
    <w:unhideWhenUsed/>
    <w:rsid w:val="00F30ADE"/>
  </w:style>
  <w:style w:type="numbering" w:customStyle="1" w:styleId="4">
    <w:name w:val="Нет списка4"/>
    <w:next w:val="a2"/>
    <w:uiPriority w:val="99"/>
    <w:semiHidden/>
    <w:unhideWhenUsed/>
    <w:rsid w:val="00F30A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F30ADE"/>
    <w:pPr>
      <w:widowControl w:val="0"/>
      <w:autoSpaceDE w:val="0"/>
      <w:autoSpaceDN w:val="0"/>
      <w:spacing w:after="0" w:line="240" w:lineRule="auto"/>
      <w:ind w:left="618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0AD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30ADE"/>
  </w:style>
  <w:style w:type="table" w:customStyle="1" w:styleId="TableNormal1">
    <w:name w:val="Table Normal1"/>
    <w:uiPriority w:val="99"/>
    <w:semiHidden/>
    <w:rsid w:val="00F30AD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F30ADE"/>
    <w:pPr>
      <w:widowControl w:val="0"/>
      <w:autoSpaceDE w:val="0"/>
      <w:autoSpaceDN w:val="0"/>
      <w:spacing w:after="0" w:line="240" w:lineRule="auto"/>
      <w:ind w:left="253" w:firstLine="710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4">
    <w:name w:val="Основной текст Знак"/>
    <w:basedOn w:val="a0"/>
    <w:link w:val="a3"/>
    <w:uiPriority w:val="99"/>
    <w:rsid w:val="00F30AD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99"/>
    <w:qFormat/>
    <w:rsid w:val="00F30ADE"/>
    <w:pPr>
      <w:widowControl w:val="0"/>
      <w:autoSpaceDE w:val="0"/>
      <w:autoSpaceDN w:val="0"/>
      <w:spacing w:after="0" w:line="240" w:lineRule="auto"/>
      <w:ind w:left="253" w:firstLine="710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a"/>
    <w:uiPriority w:val="99"/>
    <w:rsid w:val="00F30AD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val="en-US"/>
    </w:rPr>
  </w:style>
  <w:style w:type="paragraph" w:styleId="a6">
    <w:name w:val="Balloon Text"/>
    <w:basedOn w:val="a"/>
    <w:link w:val="a7"/>
    <w:uiPriority w:val="99"/>
    <w:semiHidden/>
    <w:rsid w:val="00F30AD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F30ADE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header"/>
    <w:basedOn w:val="a"/>
    <w:link w:val="a9"/>
    <w:uiPriority w:val="99"/>
    <w:rsid w:val="00F30AD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9">
    <w:name w:val="Верхний колонтитул Знак"/>
    <w:basedOn w:val="a0"/>
    <w:link w:val="a8"/>
    <w:uiPriority w:val="99"/>
    <w:rsid w:val="00F30ADE"/>
    <w:rPr>
      <w:rFonts w:ascii="Times New Roman" w:eastAsia="Times New Roman" w:hAnsi="Times New Roman" w:cs="Times New Roman"/>
      <w:lang w:val="en-US"/>
    </w:rPr>
  </w:style>
  <w:style w:type="paragraph" w:styleId="aa">
    <w:name w:val="footer"/>
    <w:basedOn w:val="a"/>
    <w:link w:val="ab"/>
    <w:uiPriority w:val="99"/>
    <w:rsid w:val="00F30AD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b">
    <w:name w:val="Нижний колонтитул Знак"/>
    <w:basedOn w:val="a0"/>
    <w:link w:val="aa"/>
    <w:uiPriority w:val="99"/>
    <w:rsid w:val="00F30ADE"/>
    <w:rPr>
      <w:rFonts w:ascii="Times New Roman" w:eastAsia="Times New Roman" w:hAnsi="Times New Roman" w:cs="Times New Roman"/>
      <w:lang w:val="en-US"/>
    </w:rPr>
  </w:style>
  <w:style w:type="character" w:styleId="ac">
    <w:name w:val="Hyperlink"/>
    <w:basedOn w:val="a0"/>
    <w:uiPriority w:val="99"/>
    <w:rsid w:val="00F30ADE"/>
    <w:rPr>
      <w:rFonts w:cs="Times New Roman"/>
      <w:color w:val="0000FF"/>
      <w:u w:val="single"/>
    </w:rPr>
  </w:style>
  <w:style w:type="table" w:styleId="ad">
    <w:name w:val="Table Grid"/>
    <w:basedOn w:val="a1"/>
    <w:rsid w:val="00F30ADE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d"/>
    <w:uiPriority w:val="59"/>
    <w:rsid w:val="00F30AD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F30ADE"/>
  </w:style>
  <w:style w:type="numbering" w:customStyle="1" w:styleId="3">
    <w:name w:val="Нет списка3"/>
    <w:next w:val="a2"/>
    <w:uiPriority w:val="99"/>
    <w:semiHidden/>
    <w:unhideWhenUsed/>
    <w:rsid w:val="00F30ADE"/>
  </w:style>
  <w:style w:type="numbering" w:customStyle="1" w:styleId="4">
    <w:name w:val="Нет списка4"/>
    <w:next w:val="a2"/>
    <w:uiPriority w:val="99"/>
    <w:semiHidden/>
    <w:unhideWhenUsed/>
    <w:rsid w:val="00F30A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gosreest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74ABCD0-A867-46E0-BD44-1F83C0510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32</Pages>
  <Words>12151</Words>
  <Characters>69262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Велуровна</dc:creator>
  <cp:lastModifiedBy>ГУЛИЯ</cp:lastModifiedBy>
  <cp:revision>5</cp:revision>
  <cp:lastPrinted>2021-10-14T09:27:00Z</cp:lastPrinted>
  <dcterms:created xsi:type="dcterms:W3CDTF">2021-10-14T09:30:00Z</dcterms:created>
  <dcterms:modified xsi:type="dcterms:W3CDTF">2021-10-21T05:29:00Z</dcterms:modified>
</cp:coreProperties>
</file>